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FB2C0" w14:textId="77777777" w:rsidR="004D5650" w:rsidRPr="004D5650" w:rsidRDefault="004D5650" w:rsidP="004D5650">
      <w:pPr>
        <w:spacing w:after="0" w:line="0" w:lineRule="atLeast"/>
        <w:rPr>
          <w:rFonts w:ascii="Times New Roman" w:eastAsia="Times New Roman" w:hAnsi="Times New Roman" w:cs="Arial"/>
          <w:b/>
          <w:sz w:val="28"/>
          <w:szCs w:val="20"/>
          <w:lang w:eastAsia="ru-RU"/>
        </w:rPr>
      </w:pPr>
    </w:p>
    <w:p w14:paraId="799941C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МИНИСТЕРСТВО ОБРАЗОВАНИЯ, НАУКИ И МОЛОДЕЖИ</w:t>
      </w:r>
    </w:p>
    <w:p w14:paraId="077E04F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РЕСПУБЛИКИ КРЫМ</w:t>
      </w:r>
    </w:p>
    <w:p w14:paraId="0891CAF5"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ГБПОУ РК «КЕРЧЕНСКИЙ ПОЛИТЕХНИЧЕСКИЙ КОЛЛЕДЖ»</w:t>
      </w:r>
    </w:p>
    <w:p w14:paraId="5C23CE34" w14:textId="77777777" w:rsidR="004D5650" w:rsidRPr="004D5650" w:rsidRDefault="004D5650" w:rsidP="004D5650">
      <w:pPr>
        <w:spacing w:before="39" w:after="0" w:line="273" w:lineRule="auto"/>
        <w:ind w:left="617" w:right="523"/>
        <w:jc w:val="center"/>
        <w:rPr>
          <w:rFonts w:ascii="Times New Roman" w:eastAsia="Calibri" w:hAnsi="Times New Roman" w:cs="Times New Roman"/>
          <w:sz w:val="24"/>
          <w:szCs w:val="24"/>
          <w:lang w:eastAsia="ru-RU"/>
        </w:rPr>
      </w:pPr>
    </w:p>
    <w:p w14:paraId="64AA7961"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4D5650" w:rsidRPr="004D5650" w14:paraId="7924A994" w14:textId="77777777" w:rsidTr="005D6897">
        <w:tc>
          <w:tcPr>
            <w:tcW w:w="5778" w:type="dxa"/>
          </w:tcPr>
          <w:p w14:paraId="7AFF6BE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Введено в действие </w:t>
            </w:r>
          </w:p>
          <w:p w14:paraId="33DC86A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приказом директора </w:t>
            </w:r>
          </w:p>
          <w:p w14:paraId="2E2715A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 20____ г.</w:t>
            </w:r>
          </w:p>
          <w:p w14:paraId="2C777999"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 ____________</w:t>
            </w:r>
          </w:p>
        </w:tc>
        <w:tc>
          <w:tcPr>
            <w:tcW w:w="3793" w:type="dxa"/>
          </w:tcPr>
          <w:p w14:paraId="7E809DB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caps/>
                <w:sz w:val="24"/>
                <w:szCs w:val="24"/>
                <w:lang w:eastAsia="ru-RU"/>
              </w:rPr>
              <w:t>УТВЕРЖДАЮ</w:t>
            </w:r>
          </w:p>
          <w:p w14:paraId="272EC1E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Зам. директора по УР</w:t>
            </w:r>
          </w:p>
          <w:p w14:paraId="47D2A280"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caps/>
                <w:sz w:val="24"/>
                <w:szCs w:val="24"/>
                <w:lang w:eastAsia="ru-RU"/>
              </w:rPr>
              <w:t>_______________</w:t>
            </w:r>
            <w:r w:rsidRPr="004D5650">
              <w:rPr>
                <w:rFonts w:ascii="Times New Roman" w:hAnsi="Times New Roman" w:cs="Times New Roman"/>
                <w:color w:val="000000"/>
                <w:sz w:val="24"/>
                <w:szCs w:val="24"/>
              </w:rPr>
              <w:t>Казак С.В.</w:t>
            </w:r>
          </w:p>
          <w:p w14:paraId="76B0D693"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0E8A8D6D"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4604F6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2DD34D8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1E53155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466221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0D35A4E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5E039A0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4B38677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4DE61C2B"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0FD3729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3DDFE3F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Рабочая ПРОГРАММа УЧЕБНОЙ ДИСЦИПЛИНЫ</w:t>
      </w:r>
    </w:p>
    <w:p w14:paraId="513893A1" w14:textId="77777777" w:rsidR="004D5650" w:rsidRPr="004D5650" w:rsidRDefault="004D5650" w:rsidP="004D5650">
      <w:pPr>
        <w:spacing w:before="1" w:after="0" w:line="240" w:lineRule="auto"/>
        <w:rPr>
          <w:rFonts w:ascii="Times New Roman" w:eastAsia="Calibri" w:hAnsi="Times New Roman" w:cs="Times New Roman"/>
          <w:b/>
          <w:sz w:val="24"/>
          <w:szCs w:val="24"/>
          <w:lang w:eastAsia="ru-RU"/>
        </w:rPr>
      </w:pPr>
    </w:p>
    <w:p w14:paraId="028463BB" w14:textId="77777777" w:rsidR="004D5650" w:rsidRPr="00050C84" w:rsidRDefault="004D5650" w:rsidP="004D5650">
      <w:pPr>
        <w:widowControl w:val="0"/>
        <w:autoSpaceDE w:val="0"/>
        <w:autoSpaceDN w:val="0"/>
        <w:spacing w:after="0" w:line="240" w:lineRule="auto"/>
        <w:ind w:left="617" w:right="523"/>
        <w:jc w:val="center"/>
        <w:outlineLvl w:val="2"/>
        <w:rPr>
          <w:rFonts w:ascii="Times New Roman" w:eastAsia="Times New Roman" w:hAnsi="Times New Roman" w:cs="Times New Roman"/>
          <w:iCs/>
          <w:sz w:val="28"/>
          <w:szCs w:val="28"/>
          <w:lang w:val="uk-UA"/>
        </w:rPr>
      </w:pPr>
      <w:bookmarkStart w:id="0" w:name="_GoBack"/>
      <w:r w:rsidRPr="00050C84">
        <w:rPr>
          <w:rFonts w:ascii="Times New Roman" w:eastAsia="Times New Roman" w:hAnsi="Times New Roman" w:cs="Times New Roman"/>
          <w:iCs/>
          <w:sz w:val="28"/>
          <w:szCs w:val="28"/>
          <w:lang w:val="uk-UA"/>
        </w:rPr>
        <w:t>ОУД.10 Основы</w:t>
      </w:r>
      <w:r w:rsidR="00F56219" w:rsidRPr="00050C84">
        <w:rPr>
          <w:rFonts w:ascii="Times New Roman" w:eastAsia="Times New Roman" w:hAnsi="Times New Roman" w:cs="Times New Roman"/>
          <w:iCs/>
          <w:sz w:val="28"/>
          <w:szCs w:val="28"/>
          <w:lang w:val="uk-UA"/>
        </w:rPr>
        <w:t xml:space="preserve"> </w:t>
      </w:r>
      <w:r w:rsidRPr="00050C84">
        <w:rPr>
          <w:rFonts w:ascii="Times New Roman" w:eastAsia="Times New Roman" w:hAnsi="Times New Roman" w:cs="Times New Roman"/>
          <w:iCs/>
          <w:sz w:val="28"/>
          <w:szCs w:val="28"/>
          <w:lang w:val="uk-UA"/>
        </w:rPr>
        <w:t>безопасности</w:t>
      </w:r>
      <w:r w:rsidR="00F56219" w:rsidRPr="00050C84">
        <w:rPr>
          <w:rFonts w:ascii="Times New Roman" w:eastAsia="Times New Roman" w:hAnsi="Times New Roman" w:cs="Times New Roman"/>
          <w:iCs/>
          <w:sz w:val="28"/>
          <w:szCs w:val="28"/>
          <w:lang w:val="uk-UA"/>
        </w:rPr>
        <w:t xml:space="preserve"> </w:t>
      </w:r>
      <w:r w:rsidRPr="00050C84">
        <w:rPr>
          <w:rFonts w:ascii="Times New Roman" w:eastAsia="Times New Roman" w:hAnsi="Times New Roman" w:cs="Times New Roman"/>
          <w:iCs/>
          <w:sz w:val="28"/>
          <w:szCs w:val="28"/>
          <w:lang w:val="uk-UA"/>
        </w:rPr>
        <w:t>жизнедеятельности</w:t>
      </w:r>
    </w:p>
    <w:bookmarkEnd w:id="0"/>
    <w:p w14:paraId="2BF2A10D"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16193855"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092DFBB"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D9DF461"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FB51936"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194FCB7"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BAFD8FD"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42439F4"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CD00986"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40A493F"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9A8E18F"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EE20576"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FF869E4"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8032A7F"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C81F55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0AF0FEF"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703162B"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C76615D"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481FC6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39BE0B63"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4AC79F85"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673F80E3"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2FC549FE" w14:textId="77777777"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14:paraId="3EB46539" w14:textId="77777777"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14:paraId="299C0E48" w14:textId="77777777" w:rsidR="004D5650" w:rsidRP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2023 год</w:t>
      </w:r>
    </w:p>
    <w:p w14:paraId="62DC9A13" w14:textId="77777777" w:rsidR="004D5650" w:rsidRPr="004D5650" w:rsidRDefault="004D5650" w:rsidP="004D5650">
      <w:pPr>
        <w:spacing w:after="0" w:line="240" w:lineRule="auto"/>
        <w:jc w:val="center"/>
        <w:rPr>
          <w:rFonts w:ascii="Times New Roman" w:eastAsia="Calibri" w:hAnsi="Times New Roman" w:cs="Times New Roman"/>
          <w:sz w:val="24"/>
          <w:szCs w:val="24"/>
          <w:lang w:eastAsia="ru-RU"/>
        </w:rPr>
        <w:sectPr w:rsidR="004D5650" w:rsidRPr="004D5650" w:rsidSect="005D6897">
          <w:footerReference w:type="default" r:id="rId7"/>
          <w:footerReference w:type="first" r:id="rId8"/>
          <w:pgSz w:w="11910" w:h="16840"/>
          <w:pgMar w:top="1040" w:right="260" w:bottom="280" w:left="1300" w:header="720" w:footer="720" w:gutter="0"/>
          <w:cols w:space="720"/>
          <w:titlePg/>
          <w:docGrid w:linePitch="272"/>
        </w:sectPr>
      </w:pPr>
    </w:p>
    <w:p w14:paraId="440FB467"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lastRenderedPageBreak/>
        <w:t>Рабочая программа учебной дисциплины «</w:t>
      </w:r>
      <w:r>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xml:space="preserve">» разработана на основании: </w:t>
      </w:r>
    </w:p>
    <w:p w14:paraId="2988A3AB"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79FB9F33"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45175DB0"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14:paraId="2C721403" w14:textId="4D6E6ED5" w:rsidR="00340C2D" w:rsidRPr="004D5650" w:rsidRDefault="004D5650"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-Приказа Министерства образования и науки РФ от</w:t>
      </w:r>
      <w:r w:rsidR="003C310E">
        <w:rPr>
          <w:rFonts w:ascii="Times New Roman" w:eastAsia="Calibri" w:hAnsi="Times New Roman" w:cs="Times New Roman"/>
          <w:sz w:val="24"/>
          <w:szCs w:val="24"/>
          <w:lang w:eastAsia="ru-RU"/>
        </w:rPr>
        <w:t xml:space="preserve"> 02</w:t>
      </w:r>
      <w:r w:rsidR="00C34D8F">
        <w:rPr>
          <w:rFonts w:ascii="Times New Roman" w:hAnsi="Times New Roman" w:cs="Times New Roman"/>
          <w:sz w:val="24"/>
          <w:szCs w:val="24"/>
        </w:rPr>
        <w:t>.</w:t>
      </w:r>
      <w:r w:rsidR="00FA0023">
        <w:rPr>
          <w:rFonts w:ascii="Times New Roman" w:hAnsi="Times New Roman" w:cs="Times New Roman"/>
          <w:sz w:val="24"/>
          <w:szCs w:val="24"/>
        </w:rPr>
        <w:t>08</w:t>
      </w:r>
      <w:r w:rsidR="00C34D8F">
        <w:rPr>
          <w:rFonts w:ascii="Times New Roman" w:hAnsi="Times New Roman" w:cs="Times New Roman"/>
          <w:sz w:val="24"/>
          <w:szCs w:val="24"/>
        </w:rPr>
        <w:t>.2</w:t>
      </w:r>
      <w:r w:rsidR="00FA0023">
        <w:rPr>
          <w:rFonts w:ascii="Times New Roman" w:hAnsi="Times New Roman" w:cs="Times New Roman"/>
          <w:sz w:val="24"/>
          <w:szCs w:val="24"/>
        </w:rPr>
        <w:t>0</w:t>
      </w:r>
      <w:r w:rsidR="003C310E">
        <w:rPr>
          <w:rFonts w:ascii="Times New Roman" w:hAnsi="Times New Roman" w:cs="Times New Roman"/>
          <w:sz w:val="24"/>
          <w:szCs w:val="24"/>
        </w:rPr>
        <w:t>13 (ред. от 13.07.2021)</w:t>
      </w:r>
      <w:r w:rsidR="00F56219">
        <w:rPr>
          <w:rFonts w:ascii="Times New Roman" w:hAnsi="Times New Roman" w:cs="Times New Roman"/>
          <w:sz w:val="24"/>
          <w:szCs w:val="24"/>
        </w:rPr>
        <w:t xml:space="preserve"> </w:t>
      </w:r>
      <w:r w:rsidR="00C34D8F">
        <w:rPr>
          <w:rFonts w:ascii="Times New Roman" w:hAnsi="Times New Roman" w:cs="Times New Roman"/>
          <w:sz w:val="24"/>
          <w:szCs w:val="24"/>
        </w:rPr>
        <w:t>№</w:t>
      </w:r>
      <w:r w:rsidR="003C310E">
        <w:rPr>
          <w:rFonts w:ascii="Times New Roman" w:hAnsi="Times New Roman" w:cs="Times New Roman"/>
          <w:sz w:val="24"/>
          <w:szCs w:val="24"/>
        </w:rPr>
        <w:t>668</w:t>
      </w:r>
      <w:r w:rsidRPr="004D5650">
        <w:rPr>
          <w:rFonts w:ascii="Times New Roman" w:eastAsia="Calibri"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w:t>
      </w:r>
      <w:r w:rsidR="00836D26">
        <w:rPr>
          <w:rFonts w:ascii="Times New Roman" w:eastAsia="Calibri" w:hAnsi="Times New Roman" w:cs="Times New Roman"/>
          <w:sz w:val="24"/>
          <w:szCs w:val="24"/>
          <w:lang w:eastAsia="ru-RU"/>
        </w:rPr>
        <w:t xml:space="preserve"> </w:t>
      </w:r>
      <w:r w:rsidR="00855DE9">
        <w:rPr>
          <w:rFonts w:ascii="Times New Roman" w:eastAsia="Calibri" w:hAnsi="Times New Roman" w:cs="Times New Roman"/>
          <w:sz w:val="24"/>
          <w:szCs w:val="24"/>
          <w:lang w:eastAsia="ru-RU"/>
        </w:rPr>
        <w:t>специальности</w:t>
      </w:r>
      <w:r w:rsidR="00340C2D">
        <w:rPr>
          <w:rFonts w:ascii="Times New Roman" w:eastAsia="Calibri" w:hAnsi="Times New Roman" w:cs="Times New Roman"/>
          <w:sz w:val="24"/>
          <w:szCs w:val="24"/>
          <w:lang w:eastAsia="ru-RU"/>
        </w:rPr>
        <w:t xml:space="preserve"> 38.02.05 Товароведение и экспертиза качества потребительских товаров</w:t>
      </w:r>
      <w:r w:rsidR="00F56219">
        <w:rPr>
          <w:rFonts w:ascii="Times New Roman" w:eastAsia="Calibri" w:hAnsi="Times New Roman" w:cs="Times New Roman"/>
          <w:sz w:val="24"/>
          <w:szCs w:val="24"/>
          <w:lang w:eastAsia="ru-RU"/>
        </w:rPr>
        <w:t>»</w:t>
      </w:r>
      <w:r w:rsidR="00340C2D" w:rsidRPr="004D5650">
        <w:rPr>
          <w:rFonts w:ascii="Times New Roman" w:eastAsia="Calibri" w:hAnsi="Times New Roman" w:cs="Times New Roman"/>
          <w:sz w:val="24"/>
          <w:szCs w:val="24"/>
          <w:lang w:eastAsia="ru-RU"/>
        </w:rPr>
        <w:t xml:space="preserve">; </w:t>
      </w:r>
    </w:p>
    <w:p w14:paraId="2F768039" w14:textId="77777777" w:rsidR="00FE202D" w:rsidRPr="00B0192F" w:rsidRDefault="00FE202D"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с учетом:</w:t>
      </w:r>
    </w:p>
    <w:p w14:paraId="7021C8F8" w14:textId="77777777" w:rsidR="00FE202D" w:rsidRPr="00B0192F" w:rsidRDefault="00FE202D"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 xml:space="preserve">- примерной рабочей программы общеобразовательной дисциплины </w:t>
      </w:r>
      <w:r w:rsidRPr="00B0192F">
        <w:rPr>
          <w:rFonts w:ascii="Times New Roman" w:eastAsia="Calibri" w:hAnsi="Times New Roman" w:cs="Times New Roman"/>
          <w:i/>
          <w:iCs/>
          <w:sz w:val="24"/>
          <w:szCs w:val="24"/>
          <w:lang w:eastAsia="ru-RU"/>
        </w:rPr>
        <w:t>«</w:t>
      </w:r>
      <w:r>
        <w:rPr>
          <w:rFonts w:ascii="Times New Roman" w:eastAsia="Calibri" w:hAnsi="Times New Roman" w:cs="Times New Roman"/>
          <w:i/>
          <w:iCs/>
          <w:sz w:val="24"/>
          <w:szCs w:val="24"/>
          <w:lang w:eastAsia="ru-RU"/>
        </w:rPr>
        <w:t>Основы безопасности жизнедеятельности</w:t>
      </w:r>
      <w:r w:rsidRPr="00B0192F">
        <w:rPr>
          <w:rFonts w:ascii="Times New Roman" w:eastAsia="Calibri" w:hAnsi="Times New Roman" w:cs="Times New Roman"/>
          <w:i/>
          <w:iCs/>
          <w:sz w:val="24"/>
          <w:szCs w:val="24"/>
          <w:lang w:eastAsia="ru-RU"/>
        </w:rPr>
        <w:t>»</w:t>
      </w:r>
      <w:r w:rsidRPr="00B0192F">
        <w:rPr>
          <w:rFonts w:ascii="Times New Roman" w:eastAsia="Calibri" w:hAnsi="Times New Roman" w:cs="Times New Roman"/>
          <w:sz w:val="24"/>
          <w:szCs w:val="24"/>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5B27D01F" w14:textId="77777777" w:rsidR="00FE202D" w:rsidRPr="00B0192F" w:rsidRDefault="00FE202D" w:rsidP="00FE202D">
      <w:pPr>
        <w:spacing w:after="0" w:line="240" w:lineRule="auto"/>
        <w:ind w:left="4" w:firstLine="705"/>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 xml:space="preserve">-методики преподавания общеобразовательной дисциплины </w:t>
      </w:r>
      <w:r w:rsidRPr="00B0192F">
        <w:rPr>
          <w:rFonts w:ascii="Times New Roman" w:eastAsia="Calibri" w:hAnsi="Times New Roman" w:cs="Times New Roman"/>
          <w:i/>
          <w:iCs/>
          <w:sz w:val="24"/>
          <w:szCs w:val="24"/>
          <w:lang w:eastAsia="ru-RU"/>
        </w:rPr>
        <w:t>«</w:t>
      </w:r>
      <w:r>
        <w:rPr>
          <w:rFonts w:ascii="Times New Roman" w:eastAsia="Calibri" w:hAnsi="Times New Roman" w:cs="Times New Roman"/>
          <w:i/>
          <w:iCs/>
          <w:sz w:val="24"/>
          <w:szCs w:val="24"/>
          <w:lang w:eastAsia="ru-RU"/>
        </w:rPr>
        <w:t>Основы безопасности жизнедеятельности</w:t>
      </w:r>
      <w:r w:rsidRPr="00B0192F">
        <w:rPr>
          <w:rFonts w:ascii="Times New Roman" w:eastAsia="Calibri" w:hAnsi="Times New Roman" w:cs="Times New Roman"/>
          <w:i/>
          <w:iCs/>
          <w:sz w:val="24"/>
          <w:szCs w:val="24"/>
          <w:lang w:eastAsia="ru-RU"/>
        </w:rPr>
        <w:t xml:space="preserve">» </w:t>
      </w:r>
      <w:r w:rsidRPr="00B0192F">
        <w:rPr>
          <w:rFonts w:ascii="Times New Roman" w:eastAsia="Calibri" w:hAnsi="Times New Roman" w:cs="Times New Roman"/>
          <w:sz w:val="24"/>
          <w:szCs w:val="24"/>
          <w:lang w:eastAsia="ru-RU"/>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2168232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Содержание рабочей программы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разработано на основе:</w:t>
      </w:r>
    </w:p>
    <w:p w14:paraId="331A8775" w14:textId="209EB168"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w:t>
      </w:r>
      <w:r w:rsidR="00836D26">
        <w:rPr>
          <w:rFonts w:ascii="Times New Roman" w:eastAsia="Calibri" w:hAnsi="Times New Roman" w:cs="Times New Roman"/>
          <w:sz w:val="24"/>
          <w:szCs w:val="24"/>
          <w:lang w:eastAsia="ru-RU"/>
        </w:rPr>
        <w:t xml:space="preserve"> </w:t>
      </w:r>
      <w:r w:rsidRPr="004D5650">
        <w:rPr>
          <w:rFonts w:ascii="Times New Roman" w:eastAsia="Calibri" w:hAnsi="Times New Roman" w:cs="Times New Roman"/>
          <w:sz w:val="24"/>
          <w:szCs w:val="24"/>
          <w:lang w:eastAsia="ru-RU"/>
        </w:rPr>
        <w:t>ПК) с учетом профильной направленности специальности;</w:t>
      </w:r>
    </w:p>
    <w:p w14:paraId="1BCB74FD"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-интеграции и преемственности содержания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и содержания учебных дисциплин и профессиональных модулей ФГОС СПО.</w:t>
      </w:r>
    </w:p>
    <w:p w14:paraId="6753CD73"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4FD8FD1" w14:textId="77777777" w:rsidR="004D5650" w:rsidRPr="004D5650" w:rsidRDefault="004D5650"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14:paraId="5E831300" w14:textId="77777777" w:rsidR="004D5650" w:rsidRDefault="004D5650"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Разработчики: </w:t>
      </w:r>
      <w:r w:rsidR="00B06D1A">
        <w:rPr>
          <w:rFonts w:ascii="Times New Roman" w:eastAsia="Calibri" w:hAnsi="Times New Roman" w:cs="Times New Roman"/>
          <w:sz w:val="24"/>
          <w:szCs w:val="24"/>
          <w:lang w:eastAsia="ru-RU"/>
        </w:rPr>
        <w:t>Красов Максим Сергеевич</w:t>
      </w:r>
      <w:r w:rsidRPr="004D5650">
        <w:rPr>
          <w:rFonts w:ascii="Times New Roman" w:eastAsia="Calibri" w:hAnsi="Times New Roman" w:cs="Times New Roman"/>
          <w:sz w:val="24"/>
          <w:szCs w:val="24"/>
          <w:lang w:eastAsia="ru-RU"/>
        </w:rPr>
        <w:t>, преподаватель</w:t>
      </w:r>
    </w:p>
    <w:p w14:paraId="657CCB2D" w14:textId="77777777" w:rsidR="00C34D8F" w:rsidRPr="004D5650" w:rsidRDefault="00C34D8F"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Дон Елена Владимировна, преподаватель</w:t>
      </w:r>
    </w:p>
    <w:p w14:paraId="7F8B77ED"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2484C599"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149D33DC"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84"/>
        <w:gridCol w:w="4287"/>
      </w:tblGrid>
      <w:tr w:rsidR="00B06D1A" w:rsidRPr="004D5650" w14:paraId="06EEDD2A" w14:textId="77777777" w:rsidTr="005D6897">
        <w:tc>
          <w:tcPr>
            <w:tcW w:w="5284" w:type="dxa"/>
          </w:tcPr>
          <w:p w14:paraId="6DDB380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bookmarkStart w:id="1" w:name="_Hlk132720038"/>
            <w:r w:rsidRPr="004D5650">
              <w:rPr>
                <w:rFonts w:ascii="Times New Roman" w:eastAsia="Calibri" w:hAnsi="Times New Roman" w:cs="Times New Roman"/>
                <w:sz w:val="24"/>
                <w:szCs w:val="24"/>
                <w:lang w:eastAsia="ru-RU"/>
              </w:rPr>
              <w:t xml:space="preserve">Рассмотрено и одобрено на заседании </w:t>
            </w:r>
          </w:p>
          <w:p w14:paraId="0E00DB0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предметной цикловой комиссии</w:t>
            </w:r>
          </w:p>
          <w:p w14:paraId="51DF72D5" w14:textId="77777777"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004D5650" w:rsidRPr="004D5650">
              <w:rPr>
                <w:rFonts w:ascii="Times New Roman" w:eastAsia="Calibri" w:hAnsi="Times New Roman" w:cs="Times New Roman"/>
                <w:sz w:val="24"/>
                <w:szCs w:val="24"/>
                <w:lang w:eastAsia="ru-RU"/>
              </w:rPr>
              <w:t>дисциплин</w:t>
            </w:r>
          </w:p>
          <w:p w14:paraId="044546AD"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70B50089"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6AE26F9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0BE0F750" w14:textId="6A5FCF5F" w:rsidR="004D5650" w:rsidRPr="004D5650" w:rsidRDefault="00836D26"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B06D1A">
              <w:rPr>
                <w:rFonts w:ascii="Times New Roman" w:eastAsia="Calibri" w:hAnsi="Times New Roman" w:cs="Times New Roman"/>
                <w:sz w:val="24"/>
                <w:szCs w:val="24"/>
                <w:lang w:eastAsia="ru-RU"/>
              </w:rPr>
              <w:t>Зимина Ю.А.</w:t>
            </w:r>
          </w:p>
        </w:tc>
        <w:tc>
          <w:tcPr>
            <w:tcW w:w="4287" w:type="dxa"/>
          </w:tcPr>
          <w:p w14:paraId="507C75BA" w14:textId="77777777"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Рассмотрено и одобрено на заседании предметной цикловой комиссии</w:t>
            </w:r>
          </w:p>
          <w:p w14:paraId="51BD4D37" w14:textId="77777777" w:rsidR="00855DE9" w:rsidRPr="00EB7075" w:rsidRDefault="00F56219" w:rsidP="00855DE9">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w:t>
            </w:r>
            <w:r w:rsidR="00855DE9">
              <w:rPr>
                <w:rFonts w:ascii="Times New Roman" w:eastAsia="Calibri" w:hAnsi="Times New Roman" w:cs="Times New Roman"/>
                <w:sz w:val="24"/>
                <w:szCs w:val="24"/>
                <w:lang w:eastAsia="ru-RU"/>
              </w:rPr>
              <w:t>оциально-экономических</w:t>
            </w:r>
            <w:r w:rsidR="00855DE9" w:rsidRPr="00EB7075">
              <w:rPr>
                <w:rFonts w:ascii="Times New Roman" w:eastAsia="Calibri" w:hAnsi="Times New Roman" w:cs="Times New Roman"/>
                <w:sz w:val="24"/>
                <w:szCs w:val="24"/>
                <w:lang w:eastAsia="ru-RU"/>
              </w:rPr>
              <w:t xml:space="preserve"> дисциплин</w:t>
            </w:r>
          </w:p>
          <w:p w14:paraId="66481F5B" w14:textId="77777777" w:rsidR="00855DE9" w:rsidRPr="00EB7075" w:rsidRDefault="00855DE9" w:rsidP="00855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 xml:space="preserve">Протокол № ______ </w:t>
            </w:r>
          </w:p>
          <w:p w14:paraId="77E7C0DE" w14:textId="77777777"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от «____» _____________ 20____ г.</w:t>
            </w:r>
          </w:p>
          <w:p w14:paraId="10DF0A8C" w14:textId="77777777"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Председатель ПЦК ________________</w:t>
            </w:r>
          </w:p>
          <w:p w14:paraId="57A4671D" w14:textId="321EF32E" w:rsidR="00855DE9" w:rsidRDefault="00855DE9" w:rsidP="00855DE9">
            <w:pPr>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836D26">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Е.В. Рахматулина</w:t>
            </w:r>
          </w:p>
          <w:p w14:paraId="59149D99"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14:paraId="155CF02F" w14:textId="77777777" w:rsidTr="005D6897">
        <w:tc>
          <w:tcPr>
            <w:tcW w:w="5284" w:type="dxa"/>
          </w:tcPr>
          <w:p w14:paraId="14A73AE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6E8C3F1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14:paraId="663D7011" w14:textId="77777777" w:rsidTr="005D6897">
        <w:tc>
          <w:tcPr>
            <w:tcW w:w="5284" w:type="dxa"/>
          </w:tcPr>
          <w:p w14:paraId="2976EFC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w:t>
            </w:r>
          </w:p>
          <w:p w14:paraId="52D866D3"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на заседании методического совета </w:t>
            </w:r>
          </w:p>
          <w:p w14:paraId="52ED90D5"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7EDA0F98"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0E9540B8"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методсовета</w:t>
            </w:r>
          </w:p>
          <w:p w14:paraId="0EE0881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___________________</w:t>
            </w:r>
            <w:r w:rsidR="00B06D1A">
              <w:rPr>
                <w:rFonts w:ascii="Times New Roman" w:eastAsia="Calibri" w:hAnsi="Times New Roman" w:cs="Times New Roman"/>
                <w:sz w:val="24"/>
                <w:szCs w:val="24"/>
                <w:lang w:eastAsia="ru-RU"/>
              </w:rPr>
              <w:t>Казак С.В.</w:t>
            </w:r>
          </w:p>
          <w:p w14:paraId="56D2C65B"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6F107AA1"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bookmarkEnd w:id="1"/>
    </w:tbl>
    <w:p w14:paraId="5E01267F"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6D2ECCAC"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376EC9F6"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3046B65D"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23CED904" w14:textId="77777777" w:rsidR="00D05055" w:rsidRPr="006E362E" w:rsidRDefault="00D05055" w:rsidP="00D05055">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t>СОДЕРЖАНИЕ</w:t>
      </w:r>
    </w:p>
    <w:p w14:paraId="51683004" w14:textId="77777777" w:rsidR="00D05055" w:rsidRPr="006E362E" w:rsidRDefault="00D05055" w:rsidP="00D05055">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D05055" w:rsidRPr="006E362E" w14:paraId="5EDCED5F" w14:textId="77777777" w:rsidTr="00F56219">
        <w:tc>
          <w:tcPr>
            <w:tcW w:w="8364" w:type="dxa"/>
          </w:tcPr>
          <w:p w14:paraId="2506E0D2" w14:textId="77777777"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p>
        </w:tc>
        <w:tc>
          <w:tcPr>
            <w:tcW w:w="1275" w:type="dxa"/>
          </w:tcPr>
          <w:p w14:paraId="13EBAA30" w14:textId="77777777" w:rsidR="00D05055" w:rsidRDefault="00D05055" w:rsidP="00F56219">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52ECBB5E" w14:textId="77777777"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p>
        </w:tc>
      </w:tr>
      <w:tr w:rsidR="00D05055" w:rsidRPr="006E362E" w14:paraId="7D405F43" w14:textId="77777777" w:rsidTr="00F56219">
        <w:tc>
          <w:tcPr>
            <w:tcW w:w="8364" w:type="dxa"/>
            <w:hideMark/>
          </w:tcPr>
          <w:p w14:paraId="5C8B48C0" w14:textId="77777777" w:rsidR="00D05055" w:rsidRPr="006E362E" w:rsidRDefault="00D05055" w:rsidP="00F56219">
            <w:pPr>
              <w:numPr>
                <w:ilvl w:val="2"/>
                <w:numId w:val="5"/>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6672D586" w14:textId="77777777"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5E766579" w14:textId="77777777"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p>
        </w:tc>
        <w:tc>
          <w:tcPr>
            <w:tcW w:w="1275" w:type="dxa"/>
          </w:tcPr>
          <w:p w14:paraId="7F1FAD18" w14:textId="77777777"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r>
      <w:tr w:rsidR="00D05055" w:rsidRPr="006E362E" w14:paraId="3E498660" w14:textId="77777777" w:rsidTr="00F56219">
        <w:trPr>
          <w:trHeight w:val="459"/>
        </w:trPr>
        <w:tc>
          <w:tcPr>
            <w:tcW w:w="8364" w:type="dxa"/>
            <w:hideMark/>
          </w:tcPr>
          <w:p w14:paraId="29937CC3" w14:textId="77777777" w:rsidR="00D05055" w:rsidRPr="006E362E" w:rsidRDefault="00D05055" w:rsidP="00F56219">
            <w:pPr>
              <w:numPr>
                <w:ilvl w:val="2"/>
                <w:numId w:val="5"/>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1A25FC37" w14:textId="77777777" w:rsidR="00D05055" w:rsidRPr="006E362E" w:rsidRDefault="00D05055" w:rsidP="00F56219">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11</w:t>
            </w:r>
          </w:p>
        </w:tc>
      </w:tr>
      <w:tr w:rsidR="00D05055" w:rsidRPr="006E362E" w14:paraId="63885F03" w14:textId="77777777" w:rsidTr="00F56219">
        <w:trPr>
          <w:trHeight w:val="750"/>
        </w:trPr>
        <w:tc>
          <w:tcPr>
            <w:tcW w:w="8364" w:type="dxa"/>
            <w:hideMark/>
          </w:tcPr>
          <w:p w14:paraId="25B4D3CA" w14:textId="77777777" w:rsidR="00D05055" w:rsidRPr="006E362E" w:rsidRDefault="00D05055" w:rsidP="00F56219">
            <w:pPr>
              <w:numPr>
                <w:ilvl w:val="2"/>
                <w:numId w:val="5"/>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252DA7BA" w14:textId="77777777" w:rsidR="00D05055" w:rsidRPr="006E362E" w:rsidRDefault="00D05055" w:rsidP="00F56219">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27</w:t>
            </w:r>
          </w:p>
        </w:tc>
      </w:tr>
      <w:tr w:rsidR="00D05055" w:rsidRPr="006E362E" w14:paraId="175DAB0F" w14:textId="77777777" w:rsidTr="00F56219">
        <w:tc>
          <w:tcPr>
            <w:tcW w:w="8364" w:type="dxa"/>
          </w:tcPr>
          <w:p w14:paraId="01B1EB22" w14:textId="77777777" w:rsidR="00D05055" w:rsidRPr="006E362E" w:rsidRDefault="00D05055" w:rsidP="00F56219">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21962031" w14:textId="77777777"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30</w:t>
            </w:r>
          </w:p>
        </w:tc>
      </w:tr>
    </w:tbl>
    <w:p w14:paraId="7F780BDA" w14:textId="77777777" w:rsidR="00D05055" w:rsidRPr="006E362E" w:rsidRDefault="00D05055" w:rsidP="00D05055">
      <w:pPr>
        <w:spacing w:before="10" w:after="0" w:line="240" w:lineRule="auto"/>
        <w:rPr>
          <w:rFonts w:ascii="Times New Roman" w:eastAsia="Calibri" w:hAnsi="Times New Roman" w:cs="Times New Roman"/>
          <w:b/>
          <w:sz w:val="24"/>
          <w:szCs w:val="24"/>
          <w:lang w:eastAsia="ru-RU"/>
        </w:rPr>
      </w:pPr>
    </w:p>
    <w:p w14:paraId="3B6BAD3F" w14:textId="77777777" w:rsidR="004D5650" w:rsidRPr="004D5650" w:rsidRDefault="004D5650" w:rsidP="004D5650">
      <w:pPr>
        <w:spacing w:after="0" w:line="0" w:lineRule="atLeast"/>
        <w:rPr>
          <w:rFonts w:ascii="Calibri" w:eastAsia="Calibri" w:hAnsi="Calibri" w:cs="Arial"/>
          <w:sz w:val="20"/>
          <w:szCs w:val="20"/>
          <w:lang w:eastAsia="ru-RU"/>
        </w:rPr>
      </w:pPr>
    </w:p>
    <w:p w14:paraId="2CE217E3" w14:textId="77777777" w:rsidR="004D5650" w:rsidRPr="004D5650" w:rsidRDefault="004D5650" w:rsidP="004D5650">
      <w:pPr>
        <w:spacing w:after="0" w:line="0" w:lineRule="atLeast"/>
        <w:rPr>
          <w:rFonts w:ascii="Calibri" w:eastAsia="Calibri" w:hAnsi="Calibri" w:cs="Arial"/>
          <w:sz w:val="20"/>
          <w:szCs w:val="20"/>
          <w:lang w:eastAsia="ru-RU"/>
        </w:rPr>
      </w:pPr>
    </w:p>
    <w:p w14:paraId="78BB3CAC" w14:textId="77777777" w:rsidR="004D5650" w:rsidRPr="004D5650" w:rsidRDefault="004D5650" w:rsidP="004D5650">
      <w:pPr>
        <w:spacing w:after="0" w:line="0" w:lineRule="atLeast"/>
        <w:rPr>
          <w:rFonts w:ascii="Calibri" w:eastAsia="Calibri" w:hAnsi="Calibri" w:cs="Arial"/>
          <w:sz w:val="20"/>
          <w:szCs w:val="20"/>
          <w:lang w:eastAsia="ru-RU"/>
        </w:rPr>
      </w:pPr>
    </w:p>
    <w:p w14:paraId="42139130" w14:textId="77777777" w:rsidR="004D5650" w:rsidRPr="004D5650" w:rsidRDefault="004D5650" w:rsidP="004D5650">
      <w:pPr>
        <w:spacing w:after="0" w:line="0" w:lineRule="atLeast"/>
        <w:rPr>
          <w:rFonts w:ascii="Calibri" w:eastAsia="Calibri" w:hAnsi="Calibri" w:cs="Arial"/>
          <w:sz w:val="20"/>
          <w:szCs w:val="20"/>
          <w:lang w:eastAsia="ru-RU"/>
        </w:rPr>
      </w:pPr>
    </w:p>
    <w:p w14:paraId="03B5BE46" w14:textId="77777777" w:rsidR="004D5650" w:rsidRPr="004D5650" w:rsidRDefault="004D5650" w:rsidP="004D5650">
      <w:pPr>
        <w:spacing w:after="0" w:line="0" w:lineRule="atLeast"/>
        <w:rPr>
          <w:rFonts w:ascii="Calibri" w:eastAsia="Calibri" w:hAnsi="Calibri" w:cs="Arial"/>
          <w:sz w:val="20"/>
          <w:szCs w:val="20"/>
          <w:lang w:eastAsia="ru-RU"/>
        </w:rPr>
      </w:pPr>
    </w:p>
    <w:p w14:paraId="6E51431E" w14:textId="77777777" w:rsidR="004D5650" w:rsidRPr="004D5650" w:rsidRDefault="004D5650" w:rsidP="004D5650">
      <w:pPr>
        <w:spacing w:after="0" w:line="0" w:lineRule="atLeast"/>
        <w:rPr>
          <w:rFonts w:ascii="Calibri" w:eastAsia="Calibri" w:hAnsi="Calibri" w:cs="Arial"/>
          <w:sz w:val="20"/>
          <w:szCs w:val="20"/>
          <w:lang w:eastAsia="ru-RU"/>
        </w:rPr>
      </w:pPr>
    </w:p>
    <w:p w14:paraId="3E88BEE0" w14:textId="77777777" w:rsidR="004D5650" w:rsidRPr="004D5650" w:rsidRDefault="004D5650" w:rsidP="004D5650">
      <w:pPr>
        <w:spacing w:after="0" w:line="0" w:lineRule="atLeast"/>
        <w:rPr>
          <w:rFonts w:ascii="Calibri" w:eastAsia="Calibri" w:hAnsi="Calibri" w:cs="Arial"/>
          <w:sz w:val="20"/>
          <w:szCs w:val="20"/>
          <w:lang w:eastAsia="ru-RU"/>
        </w:rPr>
      </w:pPr>
    </w:p>
    <w:p w14:paraId="1F0F5D49" w14:textId="77777777" w:rsidR="004D5650" w:rsidRPr="004D5650" w:rsidRDefault="004D5650" w:rsidP="004D5650">
      <w:pPr>
        <w:spacing w:after="0" w:line="0" w:lineRule="atLeast"/>
        <w:rPr>
          <w:rFonts w:ascii="Calibri" w:eastAsia="Calibri" w:hAnsi="Calibri" w:cs="Arial"/>
          <w:sz w:val="20"/>
          <w:szCs w:val="20"/>
          <w:lang w:eastAsia="ru-RU"/>
        </w:rPr>
      </w:pPr>
    </w:p>
    <w:p w14:paraId="2B7A7F0E" w14:textId="77777777" w:rsidR="004D5650" w:rsidRPr="004D5650" w:rsidRDefault="004D5650" w:rsidP="004D5650">
      <w:pPr>
        <w:spacing w:after="0" w:line="0" w:lineRule="atLeast"/>
        <w:rPr>
          <w:rFonts w:ascii="Calibri" w:eastAsia="Calibri" w:hAnsi="Calibri" w:cs="Arial"/>
          <w:sz w:val="20"/>
          <w:szCs w:val="20"/>
          <w:lang w:eastAsia="ru-RU"/>
        </w:rPr>
      </w:pPr>
    </w:p>
    <w:p w14:paraId="15690525" w14:textId="77777777" w:rsidR="004D5650" w:rsidRPr="004D5650" w:rsidRDefault="004D5650" w:rsidP="004D5650">
      <w:pPr>
        <w:spacing w:after="0" w:line="0" w:lineRule="atLeast"/>
        <w:rPr>
          <w:rFonts w:ascii="Calibri" w:eastAsia="Calibri" w:hAnsi="Calibri" w:cs="Arial"/>
          <w:sz w:val="20"/>
          <w:szCs w:val="20"/>
          <w:lang w:eastAsia="ru-RU"/>
        </w:rPr>
      </w:pPr>
    </w:p>
    <w:p w14:paraId="78F713BC" w14:textId="77777777" w:rsidR="004D5650" w:rsidRPr="004D5650" w:rsidRDefault="004D5650" w:rsidP="004D5650">
      <w:pPr>
        <w:spacing w:after="0" w:line="0" w:lineRule="atLeast"/>
        <w:rPr>
          <w:rFonts w:ascii="Calibri" w:eastAsia="Calibri" w:hAnsi="Calibri" w:cs="Arial"/>
          <w:sz w:val="20"/>
          <w:szCs w:val="20"/>
          <w:lang w:eastAsia="ru-RU"/>
        </w:rPr>
      </w:pPr>
    </w:p>
    <w:p w14:paraId="39BD1573" w14:textId="77777777" w:rsidR="004D5650" w:rsidRPr="004D5650" w:rsidRDefault="004D5650" w:rsidP="004D5650">
      <w:pPr>
        <w:spacing w:after="0" w:line="0" w:lineRule="atLeast"/>
        <w:rPr>
          <w:rFonts w:ascii="Calibri" w:eastAsia="Calibri" w:hAnsi="Calibri" w:cs="Arial"/>
          <w:sz w:val="20"/>
          <w:szCs w:val="20"/>
          <w:lang w:eastAsia="ru-RU"/>
        </w:rPr>
      </w:pPr>
    </w:p>
    <w:p w14:paraId="25ECA3E3" w14:textId="77777777" w:rsidR="004D5650" w:rsidRPr="004D5650" w:rsidRDefault="004D5650" w:rsidP="004D5650">
      <w:pPr>
        <w:spacing w:after="0" w:line="0" w:lineRule="atLeast"/>
        <w:rPr>
          <w:rFonts w:ascii="Calibri" w:eastAsia="Calibri" w:hAnsi="Calibri" w:cs="Arial"/>
          <w:sz w:val="20"/>
          <w:szCs w:val="20"/>
          <w:lang w:eastAsia="ru-RU"/>
        </w:rPr>
      </w:pPr>
    </w:p>
    <w:p w14:paraId="0257FD68" w14:textId="77777777" w:rsidR="004D5650" w:rsidRPr="004D5650" w:rsidRDefault="004D5650" w:rsidP="004D5650">
      <w:pPr>
        <w:spacing w:after="0" w:line="0" w:lineRule="atLeast"/>
        <w:rPr>
          <w:rFonts w:ascii="Calibri" w:eastAsia="Calibri" w:hAnsi="Calibri" w:cs="Arial"/>
          <w:sz w:val="20"/>
          <w:szCs w:val="20"/>
          <w:lang w:eastAsia="ru-RU"/>
        </w:rPr>
      </w:pPr>
    </w:p>
    <w:p w14:paraId="04A12C44" w14:textId="77777777" w:rsidR="004D5650" w:rsidRPr="004D5650" w:rsidRDefault="004D5650" w:rsidP="004D5650">
      <w:pPr>
        <w:spacing w:after="0" w:line="0" w:lineRule="atLeast"/>
        <w:rPr>
          <w:rFonts w:ascii="Calibri" w:eastAsia="Calibri" w:hAnsi="Calibri" w:cs="Arial"/>
          <w:sz w:val="20"/>
          <w:szCs w:val="20"/>
          <w:lang w:eastAsia="ru-RU"/>
        </w:rPr>
      </w:pPr>
    </w:p>
    <w:p w14:paraId="362BE9FF" w14:textId="77777777" w:rsidR="004D5650" w:rsidRPr="004D5650" w:rsidRDefault="004D5650" w:rsidP="004D5650">
      <w:pPr>
        <w:spacing w:after="0" w:line="0" w:lineRule="atLeast"/>
        <w:rPr>
          <w:rFonts w:ascii="Calibri" w:eastAsia="Calibri" w:hAnsi="Calibri" w:cs="Arial"/>
          <w:sz w:val="20"/>
          <w:szCs w:val="20"/>
          <w:lang w:eastAsia="ru-RU"/>
        </w:rPr>
      </w:pPr>
    </w:p>
    <w:p w14:paraId="4DBCBC6F" w14:textId="77777777" w:rsidR="004D5650" w:rsidRPr="004D5650" w:rsidRDefault="004D5650" w:rsidP="004D5650">
      <w:pPr>
        <w:spacing w:after="0" w:line="0" w:lineRule="atLeast"/>
        <w:rPr>
          <w:rFonts w:ascii="Calibri" w:eastAsia="Calibri" w:hAnsi="Calibri" w:cs="Arial"/>
          <w:sz w:val="20"/>
          <w:szCs w:val="20"/>
          <w:lang w:eastAsia="ru-RU"/>
        </w:rPr>
      </w:pPr>
    </w:p>
    <w:p w14:paraId="5C95D2F4" w14:textId="77777777" w:rsidR="004D5650" w:rsidRPr="004D5650" w:rsidRDefault="004D5650" w:rsidP="004D5650">
      <w:pPr>
        <w:spacing w:after="0" w:line="0" w:lineRule="atLeast"/>
        <w:rPr>
          <w:rFonts w:ascii="Calibri" w:eastAsia="Calibri" w:hAnsi="Calibri" w:cs="Arial"/>
          <w:sz w:val="20"/>
          <w:szCs w:val="20"/>
          <w:lang w:eastAsia="ru-RU"/>
        </w:rPr>
      </w:pPr>
    </w:p>
    <w:p w14:paraId="7ACAB24E" w14:textId="77777777" w:rsidR="004D5650" w:rsidRPr="004D5650" w:rsidRDefault="004D5650" w:rsidP="004D5650">
      <w:pPr>
        <w:spacing w:after="0" w:line="0" w:lineRule="atLeast"/>
        <w:rPr>
          <w:rFonts w:ascii="Calibri" w:eastAsia="Calibri" w:hAnsi="Calibri" w:cs="Arial"/>
          <w:sz w:val="20"/>
          <w:szCs w:val="20"/>
          <w:lang w:eastAsia="ru-RU"/>
        </w:rPr>
      </w:pPr>
    </w:p>
    <w:p w14:paraId="4D27481B" w14:textId="77777777" w:rsidR="004D5650" w:rsidRPr="004D5650" w:rsidRDefault="004D5650" w:rsidP="004D5650">
      <w:pPr>
        <w:spacing w:after="0" w:line="0" w:lineRule="atLeast"/>
        <w:rPr>
          <w:rFonts w:ascii="Calibri" w:eastAsia="Calibri" w:hAnsi="Calibri" w:cs="Arial"/>
          <w:sz w:val="20"/>
          <w:szCs w:val="20"/>
          <w:lang w:eastAsia="ru-RU"/>
        </w:rPr>
      </w:pPr>
    </w:p>
    <w:p w14:paraId="770611B1" w14:textId="77777777" w:rsidR="004D5650" w:rsidRPr="004D5650" w:rsidRDefault="004D5650" w:rsidP="004D5650">
      <w:pPr>
        <w:spacing w:after="0" w:line="0" w:lineRule="atLeast"/>
        <w:rPr>
          <w:rFonts w:ascii="Calibri" w:eastAsia="Calibri" w:hAnsi="Calibri" w:cs="Arial"/>
          <w:sz w:val="20"/>
          <w:szCs w:val="20"/>
          <w:lang w:eastAsia="ru-RU"/>
        </w:rPr>
      </w:pPr>
    </w:p>
    <w:p w14:paraId="3EE1A3FE" w14:textId="77777777" w:rsidR="004D5650" w:rsidRPr="004D5650" w:rsidRDefault="004D5650" w:rsidP="004D5650">
      <w:pPr>
        <w:spacing w:after="0" w:line="0" w:lineRule="atLeast"/>
        <w:rPr>
          <w:rFonts w:ascii="Calibri" w:eastAsia="Calibri" w:hAnsi="Calibri" w:cs="Arial"/>
          <w:sz w:val="20"/>
          <w:szCs w:val="20"/>
          <w:lang w:eastAsia="ru-RU"/>
        </w:rPr>
      </w:pPr>
    </w:p>
    <w:p w14:paraId="715D284E" w14:textId="77777777" w:rsidR="004D5650" w:rsidRPr="004D5650" w:rsidRDefault="004D5650" w:rsidP="004D5650">
      <w:pPr>
        <w:spacing w:after="0" w:line="0" w:lineRule="atLeast"/>
        <w:rPr>
          <w:rFonts w:ascii="Calibri" w:eastAsia="Calibri" w:hAnsi="Calibri" w:cs="Arial"/>
          <w:sz w:val="20"/>
          <w:szCs w:val="20"/>
          <w:lang w:eastAsia="ru-RU"/>
        </w:rPr>
      </w:pPr>
    </w:p>
    <w:p w14:paraId="1DE01ACB" w14:textId="77777777" w:rsidR="004D5650" w:rsidRPr="004D5650" w:rsidRDefault="004D5650" w:rsidP="004D5650">
      <w:pPr>
        <w:spacing w:after="0" w:line="0" w:lineRule="atLeast"/>
        <w:rPr>
          <w:rFonts w:ascii="Calibri" w:eastAsia="Calibri" w:hAnsi="Calibri" w:cs="Arial"/>
          <w:sz w:val="20"/>
          <w:szCs w:val="20"/>
          <w:lang w:eastAsia="ru-RU"/>
        </w:rPr>
      </w:pPr>
    </w:p>
    <w:p w14:paraId="3970AB4C" w14:textId="77777777" w:rsidR="004D5650" w:rsidRPr="004D5650" w:rsidRDefault="004D5650" w:rsidP="004D5650">
      <w:pPr>
        <w:spacing w:after="0" w:line="0" w:lineRule="atLeast"/>
        <w:rPr>
          <w:rFonts w:ascii="Calibri" w:eastAsia="Calibri" w:hAnsi="Calibri" w:cs="Arial"/>
          <w:sz w:val="20"/>
          <w:szCs w:val="20"/>
          <w:lang w:eastAsia="ru-RU"/>
        </w:rPr>
      </w:pPr>
    </w:p>
    <w:p w14:paraId="32685C60" w14:textId="77777777" w:rsidR="004D5650" w:rsidRPr="004D5650" w:rsidRDefault="004D5650" w:rsidP="004D5650">
      <w:pPr>
        <w:spacing w:after="0" w:line="0" w:lineRule="atLeast"/>
        <w:rPr>
          <w:rFonts w:ascii="Calibri" w:eastAsia="Calibri" w:hAnsi="Calibri" w:cs="Arial"/>
          <w:sz w:val="20"/>
          <w:szCs w:val="20"/>
          <w:lang w:eastAsia="ru-RU"/>
        </w:rPr>
      </w:pPr>
    </w:p>
    <w:p w14:paraId="68AC9994" w14:textId="77777777" w:rsidR="004D5650" w:rsidRPr="004D5650" w:rsidRDefault="004D5650" w:rsidP="004D5650">
      <w:pPr>
        <w:spacing w:after="0" w:line="0" w:lineRule="atLeast"/>
        <w:rPr>
          <w:rFonts w:ascii="Calibri" w:eastAsia="Calibri" w:hAnsi="Calibri" w:cs="Arial"/>
          <w:sz w:val="20"/>
          <w:szCs w:val="20"/>
          <w:lang w:eastAsia="ru-RU"/>
        </w:rPr>
      </w:pPr>
    </w:p>
    <w:p w14:paraId="408CA047" w14:textId="77777777" w:rsidR="004D5650" w:rsidRPr="004D5650" w:rsidRDefault="004D5650" w:rsidP="004D5650">
      <w:pPr>
        <w:spacing w:after="0" w:line="0" w:lineRule="atLeast"/>
        <w:rPr>
          <w:rFonts w:ascii="Calibri" w:eastAsia="Calibri" w:hAnsi="Calibri" w:cs="Arial"/>
          <w:sz w:val="20"/>
          <w:szCs w:val="20"/>
          <w:lang w:eastAsia="ru-RU"/>
        </w:rPr>
      </w:pPr>
    </w:p>
    <w:p w14:paraId="6DED91A4" w14:textId="77777777" w:rsidR="004D5650" w:rsidRPr="004D5650" w:rsidRDefault="004D5650" w:rsidP="004D5650">
      <w:pPr>
        <w:spacing w:after="0" w:line="0" w:lineRule="atLeast"/>
        <w:rPr>
          <w:rFonts w:ascii="Calibri" w:eastAsia="Calibri" w:hAnsi="Calibri" w:cs="Arial"/>
          <w:sz w:val="20"/>
          <w:szCs w:val="20"/>
          <w:lang w:eastAsia="ru-RU"/>
        </w:rPr>
      </w:pPr>
    </w:p>
    <w:p w14:paraId="4DF93637" w14:textId="77777777" w:rsidR="004D5650" w:rsidRPr="004D5650" w:rsidRDefault="004D5650" w:rsidP="004D5650">
      <w:pPr>
        <w:spacing w:after="0" w:line="0" w:lineRule="atLeast"/>
        <w:rPr>
          <w:rFonts w:ascii="Calibri" w:eastAsia="Calibri" w:hAnsi="Calibri" w:cs="Arial"/>
          <w:sz w:val="20"/>
          <w:szCs w:val="20"/>
          <w:lang w:eastAsia="ru-RU"/>
        </w:rPr>
      </w:pPr>
    </w:p>
    <w:p w14:paraId="6CA1BCB6" w14:textId="77777777" w:rsidR="004D5650" w:rsidRPr="004D5650" w:rsidRDefault="004D5650" w:rsidP="004D5650">
      <w:pPr>
        <w:spacing w:after="0" w:line="0" w:lineRule="atLeast"/>
        <w:rPr>
          <w:rFonts w:ascii="Calibri" w:eastAsia="Calibri" w:hAnsi="Calibri" w:cs="Arial"/>
          <w:sz w:val="20"/>
          <w:szCs w:val="20"/>
          <w:lang w:eastAsia="ru-RU"/>
        </w:rPr>
      </w:pPr>
    </w:p>
    <w:p w14:paraId="13D17F11" w14:textId="77777777" w:rsidR="004D5650" w:rsidRPr="004D5650" w:rsidRDefault="004D5650" w:rsidP="004D5650">
      <w:pPr>
        <w:spacing w:after="0" w:line="0" w:lineRule="atLeast"/>
        <w:rPr>
          <w:rFonts w:ascii="Calibri" w:eastAsia="Calibri" w:hAnsi="Calibri" w:cs="Arial"/>
          <w:sz w:val="20"/>
          <w:szCs w:val="20"/>
          <w:lang w:eastAsia="ru-RU"/>
        </w:rPr>
      </w:pPr>
    </w:p>
    <w:p w14:paraId="670466D8" w14:textId="77777777" w:rsidR="004D5650" w:rsidRPr="004D5650" w:rsidRDefault="004D5650" w:rsidP="004D5650">
      <w:pPr>
        <w:spacing w:after="0" w:line="0" w:lineRule="atLeast"/>
        <w:rPr>
          <w:rFonts w:ascii="Calibri" w:eastAsia="Calibri" w:hAnsi="Calibri" w:cs="Arial"/>
          <w:sz w:val="20"/>
          <w:szCs w:val="20"/>
          <w:lang w:eastAsia="ru-RU"/>
        </w:rPr>
      </w:pPr>
    </w:p>
    <w:p w14:paraId="2EEA6B19" w14:textId="77777777" w:rsidR="004D5650" w:rsidRPr="004D5650" w:rsidRDefault="004D5650" w:rsidP="004D5650">
      <w:pPr>
        <w:spacing w:after="0" w:line="0" w:lineRule="atLeast"/>
        <w:rPr>
          <w:rFonts w:ascii="Calibri" w:eastAsia="Calibri" w:hAnsi="Calibri" w:cs="Arial"/>
          <w:sz w:val="20"/>
          <w:szCs w:val="20"/>
          <w:lang w:eastAsia="ru-RU"/>
        </w:rPr>
      </w:pPr>
    </w:p>
    <w:p w14:paraId="721B76DF" w14:textId="77777777" w:rsidR="004D5650" w:rsidRPr="004D5650" w:rsidRDefault="004D5650" w:rsidP="004D5650">
      <w:pPr>
        <w:spacing w:after="0" w:line="0" w:lineRule="atLeast"/>
        <w:rPr>
          <w:rFonts w:ascii="Calibri" w:eastAsia="Calibri" w:hAnsi="Calibri" w:cs="Arial"/>
          <w:sz w:val="20"/>
          <w:szCs w:val="20"/>
          <w:lang w:eastAsia="ru-RU"/>
        </w:rPr>
      </w:pPr>
    </w:p>
    <w:p w14:paraId="22AC2C38" w14:textId="77777777" w:rsidR="004D5650" w:rsidRPr="004D5650" w:rsidRDefault="004D5650" w:rsidP="004D5650">
      <w:pPr>
        <w:spacing w:after="0" w:line="0" w:lineRule="atLeast"/>
        <w:rPr>
          <w:rFonts w:ascii="Calibri" w:eastAsia="Calibri" w:hAnsi="Calibri" w:cs="Arial"/>
          <w:sz w:val="20"/>
          <w:szCs w:val="20"/>
          <w:lang w:eastAsia="ru-RU"/>
        </w:rPr>
      </w:pPr>
    </w:p>
    <w:p w14:paraId="422926B4" w14:textId="77777777" w:rsidR="004D5650" w:rsidRDefault="004D5650" w:rsidP="004D5650">
      <w:pPr>
        <w:spacing w:after="0" w:line="0" w:lineRule="atLeast"/>
        <w:rPr>
          <w:rFonts w:ascii="Calibri" w:eastAsia="Calibri" w:hAnsi="Calibri" w:cs="Arial"/>
          <w:sz w:val="20"/>
          <w:szCs w:val="20"/>
          <w:lang w:eastAsia="ru-RU"/>
        </w:rPr>
      </w:pPr>
    </w:p>
    <w:p w14:paraId="3FBE905F" w14:textId="77777777" w:rsidR="00FE202D" w:rsidRDefault="00FE202D" w:rsidP="004D5650">
      <w:pPr>
        <w:spacing w:after="0" w:line="0" w:lineRule="atLeast"/>
        <w:rPr>
          <w:rFonts w:ascii="Calibri" w:eastAsia="Calibri" w:hAnsi="Calibri" w:cs="Arial"/>
          <w:sz w:val="20"/>
          <w:szCs w:val="20"/>
          <w:lang w:eastAsia="ru-RU"/>
        </w:rPr>
      </w:pPr>
    </w:p>
    <w:p w14:paraId="0CB56335" w14:textId="77777777" w:rsidR="00FE202D" w:rsidRDefault="00FE202D" w:rsidP="004D5650">
      <w:pPr>
        <w:spacing w:after="0" w:line="0" w:lineRule="atLeast"/>
        <w:rPr>
          <w:rFonts w:ascii="Calibri" w:eastAsia="Calibri" w:hAnsi="Calibri" w:cs="Arial"/>
          <w:sz w:val="20"/>
          <w:szCs w:val="20"/>
          <w:lang w:eastAsia="ru-RU"/>
        </w:rPr>
      </w:pPr>
    </w:p>
    <w:p w14:paraId="25ABA1CD" w14:textId="77777777" w:rsidR="00FE202D" w:rsidRPr="004D5650" w:rsidRDefault="00FE202D" w:rsidP="004D5650">
      <w:pPr>
        <w:spacing w:after="0" w:line="0" w:lineRule="atLeast"/>
        <w:rPr>
          <w:rFonts w:ascii="Calibri" w:eastAsia="Calibri" w:hAnsi="Calibri" w:cs="Arial"/>
          <w:sz w:val="20"/>
          <w:szCs w:val="20"/>
          <w:lang w:eastAsia="ru-RU"/>
        </w:rPr>
      </w:pPr>
    </w:p>
    <w:p w14:paraId="5D6794BB" w14:textId="77777777" w:rsidR="00B53FD8" w:rsidRDefault="00B53FD8" w:rsidP="004D5650">
      <w:pPr>
        <w:spacing w:after="0" w:line="0" w:lineRule="atLeast"/>
        <w:rPr>
          <w:rFonts w:ascii="Times New Roman" w:eastAsia="Calibri" w:hAnsi="Times New Roman" w:cs="Times New Roman"/>
          <w:sz w:val="24"/>
          <w:szCs w:val="24"/>
          <w:lang w:eastAsia="ru-RU"/>
        </w:rPr>
      </w:pPr>
    </w:p>
    <w:p w14:paraId="446AFC21" w14:textId="69C1A605" w:rsidR="004D5650" w:rsidRPr="004D5650" w:rsidRDefault="00B53FD8" w:rsidP="00B53FD8">
      <w:pPr>
        <w:spacing w:after="0" w:line="0" w:lineRule="atLeast"/>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w:t>
      </w:r>
    </w:p>
    <w:p w14:paraId="575762D7" w14:textId="77777777"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1. Общая характеристика рабочей программы учебной дисциплины «</w:t>
      </w:r>
      <w:r>
        <w:rPr>
          <w:rFonts w:ascii="Times New Roman" w:eastAsia="Calibri" w:hAnsi="Times New Roman" w:cs="Times New Roman"/>
          <w:b/>
          <w:bCs/>
          <w:i/>
          <w:iCs/>
          <w:sz w:val="24"/>
          <w:szCs w:val="24"/>
          <w:lang w:eastAsia="ru-RU"/>
        </w:rPr>
        <w:t>Основы безопасности жизнедеятельности</w:t>
      </w:r>
      <w:r w:rsidRPr="004D5650">
        <w:rPr>
          <w:rFonts w:ascii="Times New Roman" w:eastAsia="Calibri" w:hAnsi="Times New Roman" w:cs="Times New Roman"/>
          <w:b/>
          <w:bCs/>
          <w:sz w:val="24"/>
          <w:szCs w:val="24"/>
          <w:lang w:eastAsia="ru-RU"/>
        </w:rPr>
        <w:t xml:space="preserve">» </w:t>
      </w:r>
    </w:p>
    <w:p w14:paraId="4E77BEAD" w14:textId="77777777"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14:paraId="62DAD441" w14:textId="77777777" w:rsidR="00855DE9" w:rsidRPr="004D5650" w:rsidRDefault="00855DE9"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Общеобразовательная дисциплина «</w:t>
      </w:r>
      <w:r>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r w:rsidRPr="004D5650">
        <w:rPr>
          <w:rFonts w:ascii="Times New Roman" w:eastAsia="Calibri" w:hAnsi="Times New Roman" w:cs="Times New Roman"/>
          <w:sz w:val="24"/>
          <w:szCs w:val="24"/>
          <w:lang w:eastAsia="ru-RU"/>
        </w:rPr>
        <w:t xml:space="preserve"> является обязательной частью общеобразовательного цикла </w:t>
      </w:r>
      <w:r w:rsidR="00F56219">
        <w:rPr>
          <w:rFonts w:ascii="Times New Roman" w:eastAsia="Calibri" w:hAnsi="Times New Roman" w:cs="Times New Roman"/>
          <w:sz w:val="24"/>
          <w:szCs w:val="24"/>
          <w:lang w:eastAsia="ru-RU"/>
        </w:rPr>
        <w:t xml:space="preserve">основной </w:t>
      </w:r>
      <w:r w:rsidRPr="004D5650">
        <w:rPr>
          <w:rFonts w:ascii="Times New Roman" w:eastAsia="Calibri" w:hAnsi="Times New Roman" w:cs="Times New Roman"/>
          <w:sz w:val="24"/>
          <w:szCs w:val="24"/>
          <w:lang w:eastAsia="ru-RU"/>
        </w:rPr>
        <w:t xml:space="preserve">образовательной программы СПО в соответствии с ФГОС </w:t>
      </w:r>
      <w:r w:rsidRPr="00193096">
        <w:rPr>
          <w:rFonts w:ascii="Times New Roman" w:eastAsia="Calibri" w:hAnsi="Times New Roman" w:cs="Times New Roman"/>
          <w:sz w:val="24"/>
          <w:szCs w:val="24"/>
          <w:lang w:eastAsia="ru-RU"/>
        </w:rPr>
        <w:t xml:space="preserve">по специальности </w:t>
      </w:r>
      <w:r w:rsidR="00340C2D">
        <w:rPr>
          <w:rFonts w:ascii="Times New Roman" w:eastAsia="Calibri" w:hAnsi="Times New Roman" w:cs="Times New Roman"/>
          <w:sz w:val="24"/>
          <w:szCs w:val="24"/>
          <w:lang w:eastAsia="ru-RU"/>
        </w:rPr>
        <w:t>38.02.05 Товароведение и экспертиза качества потребительских товаров</w:t>
      </w:r>
      <w:r w:rsidR="00340C2D" w:rsidRPr="004D5650">
        <w:rPr>
          <w:rFonts w:ascii="Times New Roman" w:eastAsia="Calibri" w:hAnsi="Times New Roman" w:cs="Times New Roman"/>
          <w:sz w:val="24"/>
          <w:szCs w:val="24"/>
          <w:lang w:eastAsia="ru-RU"/>
        </w:rPr>
        <w:t xml:space="preserve">; </w:t>
      </w:r>
    </w:p>
    <w:p w14:paraId="000DA08D" w14:textId="77777777"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14:paraId="25D4FA05" w14:textId="77777777"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1.2.1. Цель общеобразовательной дисциплины </w:t>
      </w:r>
    </w:p>
    <w:p w14:paraId="76885F84" w14:textId="77777777" w:rsidR="00855DE9" w:rsidRDefault="00855DE9" w:rsidP="00855D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4D5650">
        <w:rPr>
          <w:rFonts w:ascii="Times New Roman" w:eastAsia="Calibri" w:hAnsi="Times New Roman" w:cs="Times New Roman"/>
          <w:sz w:val="24"/>
          <w:szCs w:val="24"/>
          <w:lang w:eastAsia="ru-RU"/>
        </w:rPr>
        <w:t>Цель дисциплины «</w:t>
      </w:r>
      <w:r>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p>
    <w:p w14:paraId="68C5404A" w14:textId="77777777" w:rsidR="00855DE9" w:rsidRPr="008417EF" w:rsidRDefault="00855DE9" w:rsidP="00855DE9">
      <w:pPr>
        <w:pStyle w:val="a7"/>
        <w:spacing w:before="0" w:beforeAutospacing="0" w:after="0" w:afterAutospacing="0"/>
        <w:jc w:val="both"/>
      </w:pPr>
      <w:r>
        <w:t xml:space="preserve">            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защищённости жизненно важных интересов личности, общества и государства от внешних и внутренних угроз.</w:t>
      </w:r>
    </w:p>
    <w:p w14:paraId="7240421A" w14:textId="77777777" w:rsidR="00855DE9" w:rsidRPr="004D5650" w:rsidRDefault="00855DE9" w:rsidP="00855DE9">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14:paraId="2634DCE1" w14:textId="77777777" w:rsidR="00855DE9" w:rsidRPr="004D5650" w:rsidRDefault="00855DE9" w:rsidP="00855DE9">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3200"/>
        <w:gridCol w:w="3200"/>
      </w:tblGrid>
      <w:tr w:rsidR="00855DE9" w:rsidRPr="004D5650" w14:paraId="6446861F" w14:textId="77777777" w:rsidTr="00F56219">
        <w:tc>
          <w:tcPr>
            <w:tcW w:w="3231" w:type="dxa"/>
            <w:vMerge w:val="restart"/>
            <w:shd w:val="clear" w:color="auto" w:fill="auto"/>
            <w:vAlign w:val="center"/>
          </w:tcPr>
          <w:p w14:paraId="550A59E9" w14:textId="77777777" w:rsidR="00855DE9" w:rsidRPr="004D5650" w:rsidRDefault="00855DE9" w:rsidP="00F56219">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Код и наименование формируемых компетенций</w:t>
            </w:r>
          </w:p>
        </w:tc>
        <w:tc>
          <w:tcPr>
            <w:tcW w:w="6400" w:type="dxa"/>
            <w:gridSpan w:val="2"/>
            <w:shd w:val="clear" w:color="auto" w:fill="auto"/>
            <w:vAlign w:val="center"/>
          </w:tcPr>
          <w:p w14:paraId="09282600" w14:textId="77777777" w:rsidR="00855DE9" w:rsidRPr="004D5650" w:rsidRDefault="00855DE9" w:rsidP="00F56219">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Планируемые результаты освоения дисциплины</w:t>
            </w:r>
          </w:p>
        </w:tc>
      </w:tr>
      <w:tr w:rsidR="00855DE9" w:rsidRPr="004D5650" w14:paraId="53304DA4" w14:textId="77777777" w:rsidTr="00F56219">
        <w:tc>
          <w:tcPr>
            <w:tcW w:w="3231" w:type="dxa"/>
            <w:vMerge/>
            <w:shd w:val="clear" w:color="auto" w:fill="auto"/>
            <w:vAlign w:val="center"/>
          </w:tcPr>
          <w:p w14:paraId="00942EFA" w14:textId="77777777" w:rsidR="00855DE9" w:rsidRPr="004D5650" w:rsidRDefault="00855DE9" w:rsidP="00F56219">
            <w:pPr>
              <w:spacing w:after="0" w:line="0" w:lineRule="atLeast"/>
              <w:jc w:val="center"/>
              <w:rPr>
                <w:rFonts w:ascii="Times New Roman" w:eastAsia="Calibri" w:hAnsi="Times New Roman" w:cs="Times New Roman"/>
                <w:b/>
                <w:bCs/>
                <w:lang w:eastAsia="ru-RU"/>
              </w:rPr>
            </w:pPr>
          </w:p>
        </w:tc>
        <w:tc>
          <w:tcPr>
            <w:tcW w:w="3200" w:type="dxa"/>
            <w:shd w:val="clear" w:color="auto" w:fill="auto"/>
            <w:vAlign w:val="center"/>
          </w:tcPr>
          <w:p w14:paraId="4FDAECE2" w14:textId="77777777" w:rsidR="00855DE9" w:rsidRPr="004D5650" w:rsidRDefault="00855DE9" w:rsidP="00F56219">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Общие</w:t>
            </w:r>
          </w:p>
        </w:tc>
        <w:tc>
          <w:tcPr>
            <w:tcW w:w="3200" w:type="dxa"/>
            <w:shd w:val="clear" w:color="auto" w:fill="auto"/>
            <w:vAlign w:val="center"/>
          </w:tcPr>
          <w:p w14:paraId="1CBE7F8F" w14:textId="77777777" w:rsidR="00855DE9" w:rsidRPr="004D5650" w:rsidRDefault="00855DE9" w:rsidP="00F56219">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Дисциплинарные (предметные)</w:t>
            </w:r>
          </w:p>
        </w:tc>
      </w:tr>
      <w:tr w:rsidR="00855DE9" w:rsidRPr="004D5650" w14:paraId="5957531C" w14:textId="77777777" w:rsidTr="00F56219">
        <w:tc>
          <w:tcPr>
            <w:tcW w:w="3231" w:type="dxa"/>
            <w:shd w:val="clear" w:color="auto" w:fill="auto"/>
          </w:tcPr>
          <w:p w14:paraId="7F1F6B5C" w14:textId="77777777" w:rsidR="00F56219" w:rsidRPr="00F56219" w:rsidRDefault="00F56219" w:rsidP="00F56219">
            <w:pPr>
              <w:spacing w:after="0" w:line="0" w:lineRule="atLeast"/>
              <w:rPr>
                <w:rFonts w:ascii="Times New Roman" w:eastAsia="Calibri" w:hAnsi="Times New Roman" w:cs="Times New Roman"/>
                <w:lang w:eastAsia="ru-RU"/>
              </w:rPr>
            </w:pPr>
            <w:r w:rsidRPr="00836D26">
              <w:rPr>
                <w:rFonts w:ascii="Times New Roman" w:hAnsi="Times New Roman" w:cs="Times New Roman"/>
              </w:rPr>
              <w:t>ОК 1. Понимать сущность и социальную значимость своей будущей профессии, проявлять к ней устойчивый интерес</w:t>
            </w:r>
          </w:p>
        </w:tc>
        <w:tc>
          <w:tcPr>
            <w:tcW w:w="3200" w:type="dxa"/>
            <w:shd w:val="clear" w:color="auto" w:fill="auto"/>
          </w:tcPr>
          <w:p w14:paraId="7366A00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части трудового воспитания:</w:t>
            </w:r>
          </w:p>
          <w:p w14:paraId="431542AB"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труду, осознание ценности мастерства, трудолюбие;</w:t>
            </w:r>
          </w:p>
          <w:p w14:paraId="21AB8126"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B865F47"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интерес к различным сферам профессиональной деятельности.</w:t>
            </w:r>
          </w:p>
          <w:p w14:paraId="7D0203C7"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5157D317"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базовые логические действия:</w:t>
            </w:r>
          </w:p>
          <w:p w14:paraId="314A057A"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самостоятельно формулировать и актуализировать проблему, рассматривать её всесторонне;</w:t>
            </w:r>
          </w:p>
          <w:p w14:paraId="7FC0F747"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устанавливать существенный признак или основания для сравнения, классификации или обобщения;</w:t>
            </w:r>
          </w:p>
          <w:p w14:paraId="28DB5675"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-определять цели деятельности, задавать параметры и критерии их достижения;</w:t>
            </w:r>
          </w:p>
          <w:p w14:paraId="01907D2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закономерности и противоречия в рассматриваемых явлениях;</w:t>
            </w:r>
          </w:p>
          <w:p w14:paraId="1F1D1E6D"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-вносить коррективы в деятельность, оценивать риски </w:t>
            </w:r>
            <w:r>
              <w:rPr>
                <w:rFonts w:ascii="Times New Roman" w:eastAsia="Calibri" w:hAnsi="Times New Roman" w:cs="Times New Roman"/>
                <w:lang w:eastAsia="ru-RU"/>
              </w:rPr>
              <w:lastRenderedPageBreak/>
              <w:t>последствий деятельности;</w:t>
            </w:r>
          </w:p>
          <w:p w14:paraId="3B25015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-развивать креативное мышление при решении жизненных проблем;</w:t>
            </w:r>
          </w:p>
          <w:p w14:paraId="15B1E986"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б) базовые исследовательские действия:</w:t>
            </w:r>
          </w:p>
          <w:p w14:paraId="65587339"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владеть навыками учебно-исследовательской и проектной деятельности, навыками разрешения проблем;</w:t>
            </w:r>
          </w:p>
          <w:p w14:paraId="0D493EBB"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DF84A6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494BFDC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переносить знания в познавательную и практическую области жизнедеятельности;</w:t>
            </w:r>
          </w:p>
          <w:p w14:paraId="0354A93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интегрировать знания из различных предметных областей;</w:t>
            </w:r>
          </w:p>
          <w:p w14:paraId="61ED8E75"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-выдвигать новые идеи, предлагать оригинальные подходы и решения;</w:t>
            </w:r>
          </w:p>
          <w:p w14:paraId="717EFDAA"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их использования в познавательной и социальной практике.</w:t>
            </w:r>
          </w:p>
          <w:p w14:paraId="2FD64776" w14:textId="77777777" w:rsidR="00855DE9" w:rsidRPr="004D5650" w:rsidRDefault="00855DE9" w:rsidP="00F56219">
            <w:pPr>
              <w:spacing w:after="0" w:line="0" w:lineRule="atLeast"/>
              <w:rPr>
                <w:rFonts w:ascii="Times New Roman" w:eastAsia="Calibri" w:hAnsi="Times New Roman" w:cs="Times New Roman"/>
                <w:lang w:eastAsia="ru-RU"/>
              </w:rPr>
            </w:pPr>
          </w:p>
        </w:tc>
        <w:tc>
          <w:tcPr>
            <w:tcW w:w="3200" w:type="dxa"/>
            <w:shd w:val="clear" w:color="auto" w:fill="auto"/>
          </w:tcPr>
          <w:p w14:paraId="4A805880"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14:paraId="38D01026"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Владение основными способами предупреждения опасных и экстремальных ситуаций.</w:t>
            </w:r>
          </w:p>
          <w:p w14:paraId="21085FFE"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порядок действий в экстремальных и чрезвычайных ситуациях.</w:t>
            </w:r>
          </w:p>
        </w:tc>
      </w:tr>
      <w:tr w:rsidR="0054612B" w:rsidRPr="004D5650" w14:paraId="570681A8" w14:textId="77777777" w:rsidTr="00F56219">
        <w:tc>
          <w:tcPr>
            <w:tcW w:w="3231" w:type="dxa"/>
            <w:shd w:val="clear" w:color="auto" w:fill="auto"/>
          </w:tcPr>
          <w:p w14:paraId="061C5016" w14:textId="77777777" w:rsidR="0054612B" w:rsidRPr="00836D26" w:rsidRDefault="0054612B" w:rsidP="00836D26">
            <w:pPr>
              <w:pStyle w:val="ConsPlusNormal"/>
              <w:spacing w:before="200"/>
              <w:rPr>
                <w:rFonts w:ascii="Times New Roman" w:hAnsi="Times New Roman" w:cs="Times New Roman"/>
                <w:sz w:val="22"/>
              </w:rPr>
            </w:pPr>
            <w:r w:rsidRPr="00836D26">
              <w:rPr>
                <w:rFonts w:ascii="Times New Roman" w:hAnsi="Times New Roman" w:cs="Times New Roman"/>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7391996" w14:textId="77777777" w:rsidR="0054612B" w:rsidRPr="004D5650" w:rsidRDefault="0054612B" w:rsidP="00836D26">
            <w:pPr>
              <w:spacing w:after="0" w:line="0" w:lineRule="atLeast"/>
              <w:rPr>
                <w:rFonts w:ascii="Times New Roman" w:eastAsia="Calibri" w:hAnsi="Times New Roman" w:cs="Times New Roman"/>
                <w:lang w:eastAsia="ru-RU"/>
              </w:rPr>
            </w:pPr>
            <w:r w:rsidRPr="00836D26">
              <w:rPr>
                <w:rFonts w:ascii="Times New Roman" w:hAnsi="Times New Roman" w:cs="Times New Roman"/>
              </w:rPr>
              <w:t>ОК 3. Принимать решения в стандартных и нестандартных ситуациях и нести за них ответственность</w:t>
            </w:r>
          </w:p>
        </w:tc>
        <w:tc>
          <w:tcPr>
            <w:tcW w:w="3200" w:type="dxa"/>
            <w:shd w:val="clear" w:color="auto" w:fill="auto"/>
          </w:tcPr>
          <w:p w14:paraId="34974ECF"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духовно-нравственного воспитания:</w:t>
            </w:r>
          </w:p>
          <w:p w14:paraId="2BB72155"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нравственного сознания, этического поведения;</w:t>
            </w:r>
          </w:p>
          <w:p w14:paraId="2B869452"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оценивать ситуацию и принимать осознания решения, ориентируясь на морально-нравственные нормы и ценности;</w:t>
            </w:r>
          </w:p>
          <w:p w14:paraId="64F4CA7B"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личного вклада в построение устойчивого будущего;</w:t>
            </w:r>
          </w:p>
          <w:p w14:paraId="1E08AF78"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-ответственное отношение к своим родителям или членам семьи, созданию семьи на основе осознанного принятия ценностей семейной жизни в соответствии с традициями </w:t>
            </w:r>
            <w:r>
              <w:rPr>
                <w:rFonts w:ascii="Times New Roman" w:eastAsia="Calibri" w:hAnsi="Times New Roman" w:cs="Times New Roman"/>
                <w:lang w:eastAsia="ru-RU"/>
              </w:rPr>
              <w:lastRenderedPageBreak/>
              <w:t>народов России.</w:t>
            </w:r>
          </w:p>
          <w:p w14:paraId="4E405FD1"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самоорганизация:</w:t>
            </w:r>
          </w:p>
          <w:p w14:paraId="16A8AADF"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FAFED99"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составлять план решения проблемы с учётом имеющихся ресурсов, собственных возможностей и предпочтений;</w:t>
            </w:r>
          </w:p>
          <w:p w14:paraId="7B3AF672"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-давать оценку новым ситуациям;</w:t>
            </w:r>
          </w:p>
          <w:p w14:paraId="200D7AE3"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оценивать риски и своевременно принимать решения по их снижению.</w:t>
            </w:r>
          </w:p>
          <w:p w14:paraId="40301987" w14:textId="77777777" w:rsidR="0054612B" w:rsidRPr="004D5650" w:rsidRDefault="0054612B" w:rsidP="00836D26">
            <w:pPr>
              <w:spacing w:after="0" w:line="0" w:lineRule="atLeast"/>
              <w:rPr>
                <w:rFonts w:ascii="Times New Roman" w:eastAsia="Calibri" w:hAnsi="Times New Roman" w:cs="Times New Roman"/>
                <w:lang w:eastAsia="ru-RU"/>
              </w:rPr>
            </w:pPr>
          </w:p>
        </w:tc>
        <w:tc>
          <w:tcPr>
            <w:tcW w:w="3200" w:type="dxa"/>
            <w:shd w:val="clear" w:color="auto" w:fill="auto"/>
          </w:tcPr>
          <w:p w14:paraId="10501953"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6BE8515A"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4A85DF7B" w14:textId="77777777" w:rsidR="0054612B"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Сформировать представление о ЗОЖ и его роли в сохранении психического и физического здоровья, негативного </w:t>
            </w:r>
            <w:r>
              <w:rPr>
                <w:rFonts w:ascii="Times New Roman" w:eastAsia="Calibri" w:hAnsi="Times New Roman" w:cs="Times New Roman"/>
                <w:lang w:eastAsia="ru-RU"/>
              </w:rPr>
              <w:lastRenderedPageBreak/>
              <w:t>отношения к вредным привычкам, знать о необходимости действиях при чрезвычайных ситуациях биолого-социального характера.</w:t>
            </w:r>
          </w:p>
          <w:p w14:paraId="0CDB6035" w14:textId="77777777" w:rsidR="0054612B" w:rsidRPr="004D5650" w:rsidRDefault="0054612B" w:rsidP="00836D26">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роли России в современном мире, угрозах военного характера, роли ВС РФ  в обеспечении мира, знать основы обороны государства и воинской службы, права и обязанности граждан в области гражданской обороны, знать действия при сигналах гражданской обороны</w:t>
            </w:r>
          </w:p>
        </w:tc>
      </w:tr>
      <w:tr w:rsidR="00855DE9" w:rsidRPr="004D5650" w14:paraId="0193C391" w14:textId="77777777" w:rsidTr="00F56219">
        <w:tc>
          <w:tcPr>
            <w:tcW w:w="3231" w:type="dxa"/>
            <w:shd w:val="clear" w:color="auto" w:fill="auto"/>
          </w:tcPr>
          <w:p w14:paraId="2FA8F0E9" w14:textId="77777777" w:rsidR="00F56219" w:rsidRPr="00836D26" w:rsidRDefault="00F56219" w:rsidP="00F56219">
            <w:pPr>
              <w:pStyle w:val="ConsPlusNormal"/>
              <w:spacing w:before="200"/>
              <w:rPr>
                <w:rFonts w:ascii="Times New Roman" w:hAnsi="Times New Roman" w:cs="Times New Roman"/>
                <w:sz w:val="22"/>
              </w:rPr>
            </w:pPr>
            <w:r w:rsidRPr="00836D26">
              <w:rPr>
                <w:rFonts w:ascii="Times New Roman" w:hAnsi="Times New Roman" w:cs="Times New Roman"/>
                <w:sz w:val="22"/>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F2EDD2D" w14:textId="77777777" w:rsidR="00F56219" w:rsidRDefault="00F56219" w:rsidP="00F56219">
            <w:pPr>
              <w:pStyle w:val="ConsPlusNormal"/>
              <w:spacing w:before="200"/>
            </w:pPr>
            <w:r w:rsidRPr="00836D26">
              <w:rPr>
                <w:rFonts w:ascii="Times New Roman" w:hAnsi="Times New Roman" w:cs="Times New Roman"/>
                <w:sz w:val="22"/>
              </w:rPr>
              <w:t>ОК 5. Владеть информационной культурой, анализировать и оценивать информацию с использованием информационно-коммуникационных технологий</w:t>
            </w:r>
            <w:r w:rsidRPr="00836D26">
              <w:t>.</w:t>
            </w:r>
          </w:p>
          <w:p w14:paraId="43E812F0" w14:textId="77777777" w:rsidR="00F56219" w:rsidRPr="004D5650" w:rsidRDefault="00F56219" w:rsidP="00F56219">
            <w:pPr>
              <w:spacing w:after="0" w:line="0" w:lineRule="atLeast"/>
              <w:rPr>
                <w:rFonts w:ascii="Times New Roman" w:eastAsia="Calibri" w:hAnsi="Times New Roman" w:cs="Times New Roman"/>
                <w:lang w:eastAsia="ru-RU"/>
              </w:rPr>
            </w:pPr>
          </w:p>
        </w:tc>
        <w:tc>
          <w:tcPr>
            <w:tcW w:w="3200" w:type="dxa"/>
            <w:shd w:val="clear" w:color="auto" w:fill="auto"/>
          </w:tcPr>
          <w:p w14:paraId="392B6A50"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ценности научного познания:</w:t>
            </w:r>
          </w:p>
          <w:p w14:paraId="519A52D5"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868921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4EB8641A"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2E50FB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7897AF65"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-работа с информацией;</w:t>
            </w:r>
          </w:p>
          <w:p w14:paraId="6E30BB70"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-создавать тексты различных форматов с учётом назначения информации;</w:t>
            </w:r>
          </w:p>
          <w:p w14:paraId="5E939A5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Pr>
                <w:rFonts w:ascii="Times New Roman" w:eastAsia="Calibri" w:hAnsi="Times New Roman" w:cs="Times New Roman"/>
                <w:lang w:eastAsia="ru-RU"/>
              </w:rPr>
              <w:lastRenderedPageBreak/>
              <w:t>и этических норм;</w:t>
            </w:r>
          </w:p>
          <w:p w14:paraId="5F95EA87"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навыками распознания и защиты информации, информационной безопасности личности.</w:t>
            </w:r>
          </w:p>
        </w:tc>
        <w:tc>
          <w:tcPr>
            <w:tcW w:w="3200" w:type="dxa"/>
            <w:shd w:val="clear" w:color="auto" w:fill="auto"/>
          </w:tcPr>
          <w:p w14:paraId="155329D7"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Проявлять нетерпимость к проявлениям насилия в социальном взаимодействии.</w:t>
            </w:r>
          </w:p>
          <w:p w14:paraId="3278ED0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цифровой среде.</w:t>
            </w:r>
          </w:p>
          <w:p w14:paraId="642B04A8"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применять их на практике.</w:t>
            </w:r>
          </w:p>
          <w:p w14:paraId="615E8150"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распознавать опасности в цифровой среде ( в том числе криминального характера, опасности вовлечения в деструктивную деятельность) и противодействовать им.</w:t>
            </w:r>
          </w:p>
        </w:tc>
      </w:tr>
      <w:tr w:rsidR="00855DE9" w:rsidRPr="004D5650" w14:paraId="403ED747" w14:textId="77777777" w:rsidTr="00F56219">
        <w:tc>
          <w:tcPr>
            <w:tcW w:w="3231" w:type="dxa"/>
            <w:shd w:val="clear" w:color="auto" w:fill="auto"/>
          </w:tcPr>
          <w:p w14:paraId="1CC23B90" w14:textId="77777777" w:rsidR="00F56219" w:rsidRPr="00F56219" w:rsidRDefault="00F56219" w:rsidP="00F56219">
            <w:pPr>
              <w:pStyle w:val="ConsPlusNormal"/>
              <w:spacing w:before="200"/>
              <w:rPr>
                <w:rFonts w:ascii="Times New Roman" w:hAnsi="Times New Roman" w:cs="Times New Roman"/>
                <w:sz w:val="22"/>
              </w:rPr>
            </w:pPr>
            <w:r w:rsidRPr="00836D26">
              <w:rPr>
                <w:rFonts w:ascii="Times New Roman" w:hAnsi="Times New Roman" w:cs="Times New Roman"/>
                <w:sz w:val="22"/>
              </w:rPr>
              <w:t>ОК 6. Работать в коллективе и команде, эффективно общаться с коллегами, руководством, потребителями.</w:t>
            </w:r>
          </w:p>
          <w:p w14:paraId="6273CB65" w14:textId="77777777" w:rsidR="00F56219" w:rsidRPr="004D5650" w:rsidRDefault="00F56219" w:rsidP="00F56219">
            <w:pPr>
              <w:spacing w:after="0" w:line="0" w:lineRule="atLeast"/>
              <w:rPr>
                <w:rFonts w:ascii="Times New Roman" w:eastAsia="Calibri" w:hAnsi="Times New Roman" w:cs="Times New Roman"/>
                <w:lang w:eastAsia="ru-RU"/>
              </w:rPr>
            </w:pPr>
          </w:p>
        </w:tc>
        <w:tc>
          <w:tcPr>
            <w:tcW w:w="3200" w:type="dxa"/>
            <w:shd w:val="clear" w:color="auto" w:fill="auto"/>
          </w:tcPr>
          <w:p w14:paraId="0F4EBCFF" w14:textId="77777777" w:rsidR="00855DE9" w:rsidRDefault="00855DE9" w:rsidP="00F56219">
            <w:pPr>
              <w:spacing w:after="0" w:line="240" w:lineRule="auto"/>
              <w:rPr>
                <w:rFonts w:ascii="Times New Roman" w:eastAsia="Calibri" w:hAnsi="Times New Roman" w:cs="Times New Roman"/>
                <w:color w:val="000000"/>
                <w:lang w:eastAsia="ru-RU"/>
              </w:rPr>
            </w:pPr>
            <w:r w:rsidRPr="00924A22">
              <w:rPr>
                <w:rFonts w:ascii="Times New Roman" w:eastAsia="Calibri" w:hAnsi="Times New Roman" w:cs="Times New Roman"/>
                <w:color w:val="000000"/>
                <w:lang w:eastAsia="ru-RU"/>
              </w:rPr>
              <w:t>Готовность к саморазвитию, самостоятельности и самоопределению</w:t>
            </w:r>
            <w:r>
              <w:rPr>
                <w:rFonts w:ascii="Times New Roman" w:eastAsia="Calibri" w:hAnsi="Times New Roman" w:cs="Times New Roman"/>
                <w:color w:val="000000"/>
                <w:lang w:eastAsia="ru-RU"/>
              </w:rPr>
              <w:t>;</w:t>
            </w:r>
          </w:p>
          <w:p w14:paraId="5AB52F98"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навыками учебно-исследовательской, проектной и социальной деятельности;</w:t>
            </w:r>
          </w:p>
          <w:p w14:paraId="73EFB375" w14:textId="77777777" w:rsidR="00855DE9" w:rsidRDefault="00855DE9" w:rsidP="00F56219">
            <w:pPr>
              <w:spacing w:after="0" w:line="240" w:lineRule="auto"/>
              <w:rPr>
                <w:rFonts w:ascii="Times New Roman" w:eastAsia="Calibri" w:hAnsi="Times New Roman" w:cs="Times New Roman"/>
                <w:color w:val="000000"/>
                <w:lang w:eastAsia="ru-RU"/>
              </w:rPr>
            </w:pPr>
          </w:p>
          <w:p w14:paraId="4DC47628"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универсальными коммуникативными действиями:</w:t>
            </w:r>
          </w:p>
          <w:p w14:paraId="04F5B0AE"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и использовать преимущества командной и индивидуальной работы</w:t>
            </w:r>
          </w:p>
          <w:p w14:paraId="6087B603"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мнения участников обсуждать результаты совместной работы;</w:t>
            </w:r>
          </w:p>
          <w:p w14:paraId="515E70C6"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-координировать и выполнять работу в условиях реального, виртуального и комбинированного взаимодействия;</w:t>
            </w:r>
          </w:p>
          <w:p w14:paraId="2F19340C"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74EE7B36"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принимать мотивы и другие аргументы людей при анализе результатов деятельности;</w:t>
            </w:r>
          </w:p>
          <w:p w14:paraId="7BF9B210" w14:textId="77777777" w:rsidR="00855DE9"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-развивать способность понимать мир с позиции другого человека;</w:t>
            </w:r>
          </w:p>
          <w:p w14:paraId="3530FBEF" w14:textId="77777777" w:rsidR="00855DE9" w:rsidRPr="00924A22" w:rsidRDefault="00855DE9" w:rsidP="00F56219">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с учётом мнений участников обсуждать результаты совместной работы.</w:t>
            </w:r>
          </w:p>
        </w:tc>
        <w:tc>
          <w:tcPr>
            <w:tcW w:w="3200" w:type="dxa"/>
            <w:shd w:val="clear" w:color="auto" w:fill="auto"/>
          </w:tcPr>
          <w:p w14:paraId="333DDDD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безопасного, конструктивного общения.</w:t>
            </w:r>
          </w:p>
          <w:p w14:paraId="6775192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различать опасные явления в социальном взаимодействии, в том числе криминального характера.</w:t>
            </w:r>
          </w:p>
          <w:p w14:paraId="12541F3B"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предупреждать опасные явления и противодействовать им.</w:t>
            </w:r>
          </w:p>
        </w:tc>
      </w:tr>
      <w:tr w:rsidR="00855DE9" w:rsidRPr="004D5650" w14:paraId="6DB04EC1" w14:textId="77777777" w:rsidTr="00F56219">
        <w:tc>
          <w:tcPr>
            <w:tcW w:w="3231" w:type="dxa"/>
            <w:shd w:val="clear" w:color="auto" w:fill="auto"/>
          </w:tcPr>
          <w:p w14:paraId="45D58527" w14:textId="77777777" w:rsidR="00F56219" w:rsidRPr="00836D26" w:rsidRDefault="00F56219" w:rsidP="00F56219">
            <w:pPr>
              <w:pStyle w:val="ConsPlusNormal"/>
              <w:spacing w:before="200"/>
              <w:rPr>
                <w:rFonts w:ascii="Times New Roman" w:hAnsi="Times New Roman" w:cs="Times New Roman"/>
                <w:sz w:val="22"/>
              </w:rPr>
            </w:pPr>
            <w:r w:rsidRPr="00836D26">
              <w:rPr>
                <w:rFonts w:ascii="Times New Roman" w:hAnsi="Times New Roman" w:cs="Times New Roman"/>
                <w:sz w:val="22"/>
              </w:rPr>
              <w:t>ОК 7. Брать на себя ответственность за работу членов команды (подчиненных), результат выполнения заданий.</w:t>
            </w:r>
          </w:p>
          <w:p w14:paraId="2B61F226" w14:textId="77777777" w:rsidR="00F56219" w:rsidRPr="00F56219" w:rsidRDefault="00F56219" w:rsidP="00F56219">
            <w:pPr>
              <w:pStyle w:val="ConsPlusNormal"/>
              <w:spacing w:before="200"/>
              <w:jc w:val="both"/>
              <w:rPr>
                <w:rFonts w:ascii="Times New Roman" w:hAnsi="Times New Roman" w:cs="Times New Roman"/>
                <w:sz w:val="22"/>
              </w:rPr>
            </w:pPr>
            <w:r w:rsidRPr="00836D26">
              <w:rPr>
                <w:rFonts w:ascii="Times New Roman" w:hAnsi="Times New Roman" w:cs="Times New Roman"/>
                <w:sz w:val="22"/>
              </w:rPr>
              <w:t xml:space="preserve">ОК 8. Самостоятельно определять задачи профессионального и личностного развития, заниматься самообразованием, осознанно планировать </w:t>
            </w:r>
            <w:r w:rsidRPr="00836D26">
              <w:rPr>
                <w:rFonts w:ascii="Times New Roman" w:hAnsi="Times New Roman" w:cs="Times New Roman"/>
                <w:sz w:val="22"/>
              </w:rPr>
              <w:lastRenderedPageBreak/>
              <w:t>повышение квалификации.</w:t>
            </w:r>
          </w:p>
          <w:p w14:paraId="6793727F" w14:textId="77777777" w:rsidR="00F56219" w:rsidRPr="004D5650" w:rsidRDefault="00F56219" w:rsidP="00F56219">
            <w:pPr>
              <w:spacing w:after="0" w:line="0" w:lineRule="atLeast"/>
              <w:rPr>
                <w:rFonts w:ascii="Times New Roman" w:eastAsia="Calibri" w:hAnsi="Times New Roman" w:cs="Times New Roman"/>
                <w:lang w:eastAsia="ru-RU"/>
              </w:rPr>
            </w:pPr>
          </w:p>
        </w:tc>
        <w:tc>
          <w:tcPr>
            <w:tcW w:w="3200" w:type="dxa"/>
            <w:shd w:val="clear" w:color="auto" w:fill="auto"/>
          </w:tcPr>
          <w:p w14:paraId="1E9C520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Осознание обучающимися российской гражданской идентичности;</w:t>
            </w:r>
          </w:p>
          <w:p w14:paraId="6E045D04"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ценностей;</w:t>
            </w:r>
          </w:p>
          <w:p w14:paraId="3871474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-осознание своих </w:t>
            </w:r>
            <w:r>
              <w:rPr>
                <w:rFonts w:ascii="Times New Roman" w:eastAsia="Calibri" w:hAnsi="Times New Roman" w:cs="Times New Roman"/>
                <w:lang w:eastAsia="ru-RU"/>
              </w:rPr>
              <w:lastRenderedPageBreak/>
              <w:t>конституционных прав и обязанностей, уважение закона и правопорядка;</w:t>
            </w:r>
          </w:p>
          <w:p w14:paraId="6CC9680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-принятие традиционных национальных, общечеловеческих гуманистических ценностей;</w:t>
            </w:r>
          </w:p>
          <w:p w14:paraId="05A9D06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EADE2CD"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гордость за свой народ, свой язык и культуру;</w:t>
            </w:r>
          </w:p>
          <w:p w14:paraId="4FE2C05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-ценностное отношение к государственным символам, историческому и природному наследию, памятникам, традициям народов России;</w:t>
            </w:r>
          </w:p>
          <w:p w14:paraId="48F8C834"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-идейная убеждённость, готовность к служению и защите Отечества, ответственность за его судьбу</w:t>
            </w:r>
          </w:p>
        </w:tc>
        <w:tc>
          <w:tcPr>
            <w:tcW w:w="3200" w:type="dxa"/>
            <w:shd w:val="clear" w:color="auto" w:fill="auto"/>
          </w:tcPr>
          <w:p w14:paraId="0B25587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2C0BF4D"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безопасного, конструктивного общения, уметь различать опасные явления в социальном взаимодействии, в том числе криминального характера, </w:t>
            </w:r>
            <w:r>
              <w:rPr>
                <w:rFonts w:ascii="Times New Roman" w:eastAsia="Calibri" w:hAnsi="Times New Roman" w:cs="Times New Roman"/>
                <w:lang w:eastAsia="ru-RU"/>
              </w:rPr>
              <w:lastRenderedPageBreak/>
              <w:t>умение предупреждать опасные явления и противодействовать им.</w:t>
            </w:r>
          </w:p>
          <w:p w14:paraId="2777CB89"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представления об опасности и негативном влиянии на жизнь личности, общества, государства, различать приёмы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w:t>
            </w:r>
          </w:p>
          <w:p w14:paraId="39C80316"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роли России в современном мире, угрозах военного характера, роли ВС РФ. Знать основы обороны государства и воинской службы.</w:t>
            </w:r>
          </w:p>
          <w:p w14:paraId="492B454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политики в области защиты населения и территорий от чрезвычайных ситуаций различного характера.</w:t>
            </w:r>
          </w:p>
          <w:p w14:paraId="1C0E5A70"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представление о роли государства, общества и личности в обеспечении безопасности.</w:t>
            </w:r>
          </w:p>
        </w:tc>
      </w:tr>
      <w:tr w:rsidR="00855DE9" w:rsidRPr="004D5650" w14:paraId="3009B6E9" w14:textId="77777777" w:rsidTr="00F56219">
        <w:tc>
          <w:tcPr>
            <w:tcW w:w="3231" w:type="dxa"/>
            <w:shd w:val="clear" w:color="auto" w:fill="auto"/>
          </w:tcPr>
          <w:p w14:paraId="1FCA3AAD" w14:textId="77777777" w:rsidR="00855DE9" w:rsidRPr="00F56219" w:rsidRDefault="00F56219" w:rsidP="00F56219">
            <w:pPr>
              <w:spacing w:after="0" w:line="0" w:lineRule="atLeast"/>
              <w:rPr>
                <w:rFonts w:ascii="Times New Roman" w:eastAsia="Calibri" w:hAnsi="Times New Roman" w:cs="Times New Roman"/>
                <w:lang w:eastAsia="ru-RU"/>
              </w:rPr>
            </w:pPr>
            <w:r w:rsidRPr="00836D26">
              <w:rPr>
                <w:rFonts w:ascii="Times New Roman" w:hAnsi="Times New Roman" w:cs="Times New Roman"/>
              </w:rPr>
              <w:lastRenderedPageBreak/>
              <w:t>ОК 9. Ориентироваться в условиях частой смены технологий в профессиональной деятельности</w:t>
            </w:r>
          </w:p>
        </w:tc>
        <w:tc>
          <w:tcPr>
            <w:tcW w:w="3200" w:type="dxa"/>
            <w:shd w:val="clear" w:color="auto" w:fill="auto"/>
          </w:tcPr>
          <w:p w14:paraId="2C39BC5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экологическую культуру,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DFC1A7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-планирование и осуществление действий в окружающей среде на основе знания целей устойчивого развития человечества;</w:t>
            </w:r>
          </w:p>
          <w:p w14:paraId="0B914465"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действий, приносящих вред окружающей среде;</w:t>
            </w:r>
          </w:p>
          <w:p w14:paraId="5EF98A64"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-умение прогнозировать неблагоприятные экологические последствия предпринимаемых действий, предотвращать их</w:t>
            </w:r>
          </w:p>
        </w:tc>
        <w:tc>
          <w:tcPr>
            <w:tcW w:w="3200" w:type="dxa"/>
            <w:shd w:val="clear" w:color="auto" w:fill="auto"/>
          </w:tcPr>
          <w:p w14:paraId="263F04E8"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5AAC054E"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важности соблюдения правил дорожного движения всеми участниками движения, правил безопасности на транспорте.</w:t>
            </w:r>
          </w:p>
          <w:p w14:paraId="1454770D"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правила безопасного поведения на транспорте, уметь применять их на практике, знать о порядке действий в опасных экстремальных и </w:t>
            </w:r>
            <w:r>
              <w:rPr>
                <w:rFonts w:ascii="Times New Roman" w:eastAsia="Calibri" w:hAnsi="Times New Roman" w:cs="Times New Roman"/>
                <w:lang w:eastAsia="ru-RU"/>
              </w:rPr>
              <w:lastRenderedPageBreak/>
              <w:t>чрезвычайных ситуациях на транспорте.</w:t>
            </w:r>
          </w:p>
          <w:p w14:paraId="0767EEEA"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природной среде, уметь применять их на практике, знать порядок действий при ЧС природного и техногенного характера.</w:t>
            </w:r>
          </w:p>
          <w:p w14:paraId="39453B89"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tc>
      </w:tr>
      <w:tr w:rsidR="00855DE9" w:rsidRPr="004D5650" w14:paraId="0C70AA4C" w14:textId="77777777" w:rsidTr="00F56219">
        <w:tc>
          <w:tcPr>
            <w:tcW w:w="3231" w:type="dxa"/>
            <w:shd w:val="clear" w:color="auto" w:fill="auto"/>
          </w:tcPr>
          <w:p w14:paraId="7FBACEB3" w14:textId="77777777" w:rsidR="00855DE9" w:rsidRPr="004D5650" w:rsidRDefault="00855DE9" w:rsidP="00F56219">
            <w:pPr>
              <w:spacing w:after="0" w:line="0" w:lineRule="atLeast"/>
              <w:rPr>
                <w:rFonts w:ascii="Times New Roman" w:eastAsia="Calibri" w:hAnsi="Times New Roman" w:cs="Times New Roman"/>
                <w:lang w:eastAsia="ru-RU"/>
              </w:rPr>
            </w:pPr>
          </w:p>
        </w:tc>
        <w:tc>
          <w:tcPr>
            <w:tcW w:w="3200" w:type="dxa"/>
            <w:shd w:val="clear" w:color="auto" w:fill="auto"/>
          </w:tcPr>
          <w:p w14:paraId="3C98A2D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к саморазвитию, самостоятельности и самоопределению;</w:t>
            </w:r>
          </w:p>
          <w:p w14:paraId="46ACB93F"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-наличие мотивации к обучению и личностному развитию;</w:t>
            </w:r>
          </w:p>
          <w:p w14:paraId="6B4B923B"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здорового и безопасного образа жизни, ответственного отношения к своему здоровью;</w:t>
            </w:r>
          </w:p>
          <w:p w14:paraId="4D35D44C"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-потребность в физическом совершенствовании, занятиях спортивно-оздоровительной деятельностью;</w:t>
            </w:r>
          </w:p>
          <w:p w14:paraId="251E52FC"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вредных привычек и иных форм причинения вреда физическому и психическому здоровью</w:t>
            </w:r>
          </w:p>
        </w:tc>
        <w:tc>
          <w:tcPr>
            <w:tcW w:w="3200" w:type="dxa"/>
            <w:shd w:val="clear" w:color="auto" w:fill="auto"/>
          </w:tcPr>
          <w:p w14:paraId="17624C31" w14:textId="77777777" w:rsidR="00855DE9"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3111A195" w14:textId="77777777" w:rsidR="00855DE9" w:rsidRPr="004D5650" w:rsidRDefault="00855DE9" w:rsidP="00F56219">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tc>
      </w:tr>
      <w:tr w:rsidR="00855DE9" w:rsidRPr="004D5650" w14:paraId="52D0983F" w14:textId="77777777" w:rsidTr="00F56219">
        <w:tc>
          <w:tcPr>
            <w:tcW w:w="3231" w:type="dxa"/>
            <w:shd w:val="clear" w:color="auto" w:fill="auto"/>
          </w:tcPr>
          <w:p w14:paraId="5941DEEE" w14:textId="77777777" w:rsidR="001B24E6" w:rsidRPr="001B24E6" w:rsidRDefault="001B24E6" w:rsidP="001B24E6">
            <w:pPr>
              <w:pStyle w:val="ConsPlusNormal"/>
              <w:spacing w:before="200"/>
              <w:jc w:val="both"/>
              <w:rPr>
                <w:rFonts w:ascii="Times New Roman" w:hAnsi="Times New Roman" w:cs="Times New Roman"/>
                <w:sz w:val="22"/>
              </w:rPr>
            </w:pPr>
            <w:r w:rsidRPr="001B24E6">
              <w:rPr>
                <w:rFonts w:ascii="Times New Roman" w:hAnsi="Times New Roman" w:cs="Times New Roman"/>
                <w:sz w:val="22"/>
              </w:rPr>
              <w:t>ПК 1.3. Управлять товарными запасами и потоками.</w:t>
            </w:r>
          </w:p>
          <w:p w14:paraId="4F122893" w14:textId="77777777" w:rsidR="00855DE9" w:rsidRPr="001D506A" w:rsidRDefault="00855DE9" w:rsidP="00F56219">
            <w:pPr>
              <w:pStyle w:val="ConsPlusNormal"/>
              <w:spacing w:before="200"/>
              <w:jc w:val="both"/>
              <w:rPr>
                <w:rFonts w:ascii="Times New Roman" w:hAnsi="Times New Roman" w:cs="Times New Roman"/>
                <w:sz w:val="22"/>
              </w:rPr>
            </w:pPr>
          </w:p>
        </w:tc>
        <w:tc>
          <w:tcPr>
            <w:tcW w:w="3200" w:type="dxa"/>
            <w:shd w:val="clear" w:color="auto" w:fill="auto"/>
          </w:tcPr>
          <w:p w14:paraId="06AB809F"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знать:</w:t>
            </w:r>
          </w:p>
          <w:p w14:paraId="7C7218D8"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нормативно-правовое обеспечение санитарно-эпидемиологического благополучия (санитарные нормы и правила);</w:t>
            </w:r>
          </w:p>
          <w:p w14:paraId="40300271"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14:paraId="0CDA7927"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обязанности работников в области охраны труда;</w:t>
            </w:r>
          </w:p>
          <w:p w14:paraId="34668750"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причины возникновения и профилактики производственного травматизма;</w:t>
            </w:r>
          </w:p>
          <w:p w14:paraId="5C61E01A" w14:textId="77777777" w:rsidR="001B24E6" w:rsidRPr="001B24E6" w:rsidRDefault="001B24E6" w:rsidP="001B24E6">
            <w:pPr>
              <w:pStyle w:val="ConsPlusNormal"/>
              <w:rPr>
                <w:rFonts w:ascii="Times New Roman" w:hAnsi="Times New Roman" w:cs="Times New Roman"/>
                <w:sz w:val="22"/>
              </w:rPr>
            </w:pPr>
            <w:r w:rsidRPr="001B24E6">
              <w:rPr>
                <w:rFonts w:ascii="Times New Roman" w:hAnsi="Times New Roman" w:cs="Times New Roman"/>
                <w:sz w:val="22"/>
              </w:rPr>
              <w:t xml:space="preserve">фактические или потенциальные последствия собственной деятельности (или бездействия) и их влияние на </w:t>
            </w:r>
            <w:r w:rsidRPr="001B24E6">
              <w:rPr>
                <w:rFonts w:ascii="Times New Roman" w:hAnsi="Times New Roman" w:cs="Times New Roman"/>
                <w:sz w:val="22"/>
              </w:rPr>
              <w:lastRenderedPageBreak/>
              <w:t>уровень безопасности труда;</w:t>
            </w:r>
          </w:p>
          <w:p w14:paraId="31DF2FB2" w14:textId="77777777" w:rsidR="00855DE9" w:rsidRPr="004D5650" w:rsidRDefault="001B24E6" w:rsidP="001B24E6">
            <w:pPr>
              <w:spacing w:after="0" w:line="0" w:lineRule="atLeast"/>
              <w:rPr>
                <w:rFonts w:ascii="Times New Roman" w:eastAsia="Calibri" w:hAnsi="Times New Roman" w:cs="Times New Roman"/>
                <w:lang w:eastAsia="ru-RU"/>
              </w:rPr>
            </w:pPr>
            <w:r w:rsidRPr="001B24E6">
              <w:rPr>
                <w:rFonts w:ascii="Times New Roman" w:hAnsi="Times New Roman" w:cs="Times New Roman"/>
              </w:rPr>
              <w:t>возможные последствия несоблюдения технологических процессов и производственных инструкций подчиненными работниками (персоналом).</w:t>
            </w:r>
          </w:p>
        </w:tc>
        <w:tc>
          <w:tcPr>
            <w:tcW w:w="3200" w:type="dxa"/>
            <w:shd w:val="clear" w:color="auto" w:fill="auto"/>
          </w:tcPr>
          <w:p w14:paraId="5A3588DE" w14:textId="77777777" w:rsidR="00855DE9" w:rsidRPr="004D5650" w:rsidRDefault="00855DE9" w:rsidP="00F56219">
            <w:pPr>
              <w:spacing w:after="0" w:line="0" w:lineRule="atLeast"/>
              <w:rPr>
                <w:rFonts w:ascii="Times New Roman" w:eastAsia="Calibri" w:hAnsi="Times New Roman" w:cs="Times New Roman"/>
                <w:lang w:eastAsia="ru-RU"/>
              </w:rPr>
            </w:pPr>
          </w:p>
        </w:tc>
      </w:tr>
    </w:tbl>
    <w:p w14:paraId="276D7C6F" w14:textId="77777777" w:rsidR="00855DE9" w:rsidRDefault="00855DE9" w:rsidP="00855DE9">
      <w:pPr>
        <w:suppressAutoHyphens/>
        <w:spacing w:after="0" w:line="240" w:lineRule="auto"/>
        <w:jc w:val="center"/>
        <w:rPr>
          <w:rFonts w:ascii="Times New Roman" w:eastAsia="Times New Roman" w:hAnsi="Times New Roman" w:cs="Times New Roman"/>
          <w:b/>
          <w:sz w:val="28"/>
          <w:szCs w:val="28"/>
          <w:lang w:eastAsia="ru-RU"/>
        </w:rPr>
      </w:pPr>
    </w:p>
    <w:p w14:paraId="1FFEC419" w14:textId="12DE95FE" w:rsidR="00855DE9" w:rsidRDefault="00855DE9" w:rsidP="00855DE9">
      <w:pPr>
        <w:suppressAutoHyphens/>
        <w:spacing w:after="0" w:line="240" w:lineRule="auto"/>
        <w:jc w:val="center"/>
        <w:rPr>
          <w:rFonts w:ascii="Times New Roman" w:eastAsia="Times New Roman" w:hAnsi="Times New Roman" w:cs="Times New Roman"/>
          <w:b/>
          <w:sz w:val="28"/>
          <w:szCs w:val="28"/>
          <w:lang w:eastAsia="ru-RU"/>
        </w:rPr>
      </w:pPr>
    </w:p>
    <w:p w14:paraId="002CF28A" w14:textId="576153A0"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4BD20382" w14:textId="52DD670B"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12C70284" w14:textId="77B83C8B"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71F7A258" w14:textId="441C01EE"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182D9F6" w14:textId="13F0655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86BC20D" w14:textId="290021BC"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51B038D" w14:textId="7863F6AC"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DFB20C1" w14:textId="16245C84"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BFDE39C" w14:textId="26119F3B"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D165FD2" w14:textId="2E66B669"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357099AF" w14:textId="3BC4A99D"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2ABBA1D" w14:textId="110FA85B"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0BA58EB" w14:textId="31AC9981"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4589B11F" w14:textId="4E5CC22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57908451" w14:textId="5E30FBD4"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1839DD25" w14:textId="7EE581D8"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45B33E85" w14:textId="0872425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266FAA4" w14:textId="63AA178E"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F568259" w14:textId="04D3490F"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38A664D2" w14:textId="627691BF"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79C234D5" w14:textId="2A71D786"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6C660B2A" w14:textId="21C74225"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744150E4" w14:textId="08C937AA"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A69198D" w14:textId="1D05F0D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7F45D6B" w14:textId="44B07D08"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41B9675C" w14:textId="00BF0AE5"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3C1197D5" w14:textId="09FA9967"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6DDBCD3F" w14:textId="245DD90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3F5AE397" w14:textId="1CD9E4BC"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6E28C1B5" w14:textId="2C9C2C8C"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7E65D0FF" w14:textId="230FB42F"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C803821" w14:textId="4DF627A6"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775BE717" w14:textId="1BBD4AC1"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47E98915" w14:textId="653CC298"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6702247F" w14:textId="583F0FD3"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64EFCE1" w14:textId="1F47F472"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26796F70" w14:textId="1BB4F41B"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805702D" w14:textId="77777777"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9FC5DF1" w14:textId="77777777" w:rsidR="00836D26" w:rsidRDefault="00836D26" w:rsidP="00855DE9">
      <w:pPr>
        <w:suppressAutoHyphens/>
        <w:spacing w:after="0" w:line="240" w:lineRule="auto"/>
        <w:jc w:val="center"/>
        <w:rPr>
          <w:rFonts w:ascii="Times New Roman" w:eastAsia="Times New Roman" w:hAnsi="Times New Roman" w:cs="Times New Roman"/>
          <w:b/>
          <w:sz w:val="28"/>
          <w:szCs w:val="28"/>
          <w:lang w:eastAsia="ru-RU"/>
        </w:rPr>
      </w:pPr>
    </w:p>
    <w:p w14:paraId="0BB5C834" w14:textId="77777777" w:rsidR="006111B1" w:rsidRDefault="006111B1" w:rsidP="004D5650">
      <w:pPr>
        <w:suppressAutoHyphens/>
        <w:spacing w:after="0" w:line="240" w:lineRule="auto"/>
        <w:jc w:val="center"/>
        <w:rPr>
          <w:rFonts w:ascii="Times New Roman" w:eastAsia="Times New Roman" w:hAnsi="Times New Roman" w:cs="Times New Roman"/>
          <w:b/>
          <w:sz w:val="28"/>
          <w:szCs w:val="28"/>
          <w:lang w:eastAsia="ru-RU"/>
        </w:rPr>
      </w:pPr>
    </w:p>
    <w:p w14:paraId="57CE338D" w14:textId="77777777" w:rsidR="006111B1" w:rsidRPr="004D5650" w:rsidRDefault="006111B1" w:rsidP="006111B1">
      <w:pPr>
        <w:suppressAutoHyphens/>
        <w:spacing w:after="0" w:line="240" w:lineRule="auto"/>
        <w:jc w:val="center"/>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 СТРУКТУРА И СОДЕРЖАНИЕ УЧЕБНОЙ ДИСЦИПЛИНЫ</w:t>
      </w:r>
    </w:p>
    <w:p w14:paraId="1C9C9F10" w14:textId="77777777" w:rsidR="006111B1" w:rsidRPr="004D5650" w:rsidRDefault="006111B1" w:rsidP="006111B1">
      <w:pPr>
        <w:suppressAutoHyphens/>
        <w:spacing w:after="0" w:line="240" w:lineRule="auto"/>
        <w:ind w:firstLine="709"/>
        <w:jc w:val="center"/>
        <w:rPr>
          <w:rFonts w:ascii="Times New Roman" w:eastAsia="Times New Roman" w:hAnsi="Times New Roman" w:cs="Times New Roman"/>
          <w:b/>
          <w:sz w:val="28"/>
          <w:szCs w:val="28"/>
          <w:lang w:eastAsia="ru-RU"/>
        </w:rPr>
      </w:pPr>
    </w:p>
    <w:p w14:paraId="3F8EDF70" w14:textId="77777777" w:rsidR="006111B1" w:rsidRPr="004D5650" w:rsidRDefault="006111B1" w:rsidP="006111B1">
      <w:pPr>
        <w:suppressAutoHyphens/>
        <w:spacing w:after="0" w:line="240" w:lineRule="auto"/>
        <w:ind w:firstLine="709"/>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2.1. Объем учебной дисциплины и виды учебной работы</w:t>
      </w:r>
    </w:p>
    <w:p w14:paraId="671E8F1F" w14:textId="77777777" w:rsidR="006111B1" w:rsidRPr="004D5650" w:rsidRDefault="006111B1" w:rsidP="006111B1">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9"/>
        <w:gridCol w:w="1862"/>
      </w:tblGrid>
      <w:tr w:rsidR="006111B1" w:rsidRPr="004D5650" w14:paraId="333B429C" w14:textId="77777777" w:rsidTr="006111B1">
        <w:trPr>
          <w:trHeight w:val="490"/>
        </w:trPr>
        <w:tc>
          <w:tcPr>
            <w:tcW w:w="4055" w:type="pct"/>
            <w:vAlign w:val="center"/>
          </w:tcPr>
          <w:p w14:paraId="1A658463" w14:textId="77777777" w:rsidR="006111B1" w:rsidRPr="004D5650" w:rsidRDefault="006111B1" w:rsidP="006111B1">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Вид учебной работы</w:t>
            </w:r>
          </w:p>
        </w:tc>
        <w:tc>
          <w:tcPr>
            <w:tcW w:w="945" w:type="pct"/>
            <w:vAlign w:val="center"/>
          </w:tcPr>
          <w:p w14:paraId="43948190" w14:textId="77777777" w:rsidR="006111B1" w:rsidRPr="004D5650" w:rsidRDefault="006111B1" w:rsidP="006111B1">
            <w:pPr>
              <w:suppressAutoHyphens/>
              <w:spacing w:after="0" w:line="240" w:lineRule="auto"/>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Объем в часах</w:t>
            </w:r>
          </w:p>
        </w:tc>
      </w:tr>
      <w:tr w:rsidR="006111B1" w:rsidRPr="004D5650" w14:paraId="7635743E" w14:textId="77777777" w:rsidTr="006111B1">
        <w:trPr>
          <w:trHeight w:val="490"/>
        </w:trPr>
        <w:tc>
          <w:tcPr>
            <w:tcW w:w="4055" w:type="pct"/>
            <w:vAlign w:val="center"/>
          </w:tcPr>
          <w:p w14:paraId="03773796" w14:textId="77777777" w:rsidR="006111B1" w:rsidRPr="004D5650" w:rsidRDefault="00E3059D" w:rsidP="006111B1">
            <w:pPr>
              <w:suppressAutoHyphens/>
              <w:spacing w:after="0" w:line="240" w:lineRule="auto"/>
              <w:rPr>
                <w:rFonts w:ascii="Times New Roman" w:eastAsia="Times New Roman" w:hAnsi="Times New Roman" w:cs="Times New Roman"/>
                <w:b/>
                <w:sz w:val="24"/>
                <w:szCs w:val="24"/>
                <w:lang w:eastAsia="ru-RU"/>
              </w:rPr>
            </w:pPr>
            <w:r w:rsidRPr="00836D26">
              <w:rPr>
                <w:rFonts w:ascii="Times New Roman" w:eastAsia="Times New Roman" w:hAnsi="Times New Roman"/>
                <w:b/>
                <w:sz w:val="24"/>
              </w:rPr>
              <w:t>Максимальная учебная нагрузка (всего)</w:t>
            </w:r>
          </w:p>
        </w:tc>
        <w:tc>
          <w:tcPr>
            <w:tcW w:w="945" w:type="pct"/>
            <w:vAlign w:val="center"/>
          </w:tcPr>
          <w:p w14:paraId="0F9C31F6" w14:textId="77777777" w:rsidR="006111B1" w:rsidRPr="00E3059D" w:rsidRDefault="00FE202D" w:rsidP="006111B1">
            <w:pPr>
              <w:suppressAutoHyphens/>
              <w:spacing w:after="0" w:line="240" w:lineRule="auto"/>
              <w:jc w:val="center"/>
              <w:rPr>
                <w:rFonts w:ascii="Times New Roman" w:eastAsia="Times New Roman" w:hAnsi="Times New Roman" w:cs="Times New Roman"/>
                <w:b/>
                <w:iCs/>
                <w:sz w:val="24"/>
                <w:szCs w:val="24"/>
                <w:lang w:eastAsia="ru-RU"/>
              </w:rPr>
            </w:pPr>
            <w:r w:rsidRPr="00E3059D">
              <w:rPr>
                <w:rFonts w:ascii="Times New Roman" w:eastAsia="Times New Roman" w:hAnsi="Times New Roman" w:cs="Times New Roman"/>
                <w:b/>
                <w:iCs/>
                <w:sz w:val="24"/>
                <w:szCs w:val="24"/>
                <w:lang w:eastAsia="ru-RU"/>
              </w:rPr>
              <w:t>102</w:t>
            </w:r>
          </w:p>
        </w:tc>
      </w:tr>
      <w:tr w:rsidR="006111B1" w:rsidRPr="004D5650" w14:paraId="29B55D65" w14:textId="77777777" w:rsidTr="006111B1">
        <w:trPr>
          <w:trHeight w:val="490"/>
        </w:trPr>
        <w:tc>
          <w:tcPr>
            <w:tcW w:w="4055" w:type="pct"/>
            <w:vAlign w:val="center"/>
          </w:tcPr>
          <w:p w14:paraId="7BB97278" w14:textId="77777777" w:rsidR="006111B1" w:rsidRPr="004D5650" w:rsidRDefault="006111B1" w:rsidP="006111B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 форме практической подготовки</w:t>
            </w:r>
          </w:p>
        </w:tc>
        <w:tc>
          <w:tcPr>
            <w:tcW w:w="945" w:type="pct"/>
            <w:vAlign w:val="center"/>
          </w:tcPr>
          <w:p w14:paraId="146960DB" w14:textId="77777777" w:rsidR="006111B1" w:rsidRPr="00E3059D" w:rsidRDefault="006111B1" w:rsidP="006111B1">
            <w:pPr>
              <w:suppressAutoHyphens/>
              <w:spacing w:after="0" w:line="240" w:lineRule="auto"/>
              <w:jc w:val="center"/>
              <w:rPr>
                <w:rFonts w:ascii="Times New Roman" w:eastAsia="Times New Roman" w:hAnsi="Times New Roman" w:cs="Times New Roman"/>
                <w:b/>
                <w:iCs/>
                <w:sz w:val="24"/>
                <w:szCs w:val="24"/>
                <w:lang w:eastAsia="ru-RU"/>
              </w:rPr>
            </w:pPr>
            <w:r w:rsidRPr="00E3059D">
              <w:rPr>
                <w:rFonts w:ascii="Times New Roman" w:eastAsia="Times New Roman" w:hAnsi="Times New Roman" w:cs="Times New Roman"/>
                <w:b/>
                <w:iCs/>
                <w:sz w:val="24"/>
                <w:szCs w:val="24"/>
                <w:lang w:eastAsia="ru-RU"/>
              </w:rPr>
              <w:t>46</w:t>
            </w:r>
          </w:p>
        </w:tc>
      </w:tr>
      <w:tr w:rsidR="006111B1" w:rsidRPr="004D5650" w14:paraId="3FAA4818" w14:textId="77777777" w:rsidTr="006111B1">
        <w:trPr>
          <w:trHeight w:val="290"/>
        </w:trPr>
        <w:tc>
          <w:tcPr>
            <w:tcW w:w="4055" w:type="pct"/>
            <w:shd w:val="clear" w:color="auto" w:fill="auto"/>
          </w:tcPr>
          <w:p w14:paraId="2DCCA922" w14:textId="77777777" w:rsidR="006111B1" w:rsidRPr="004D5650" w:rsidRDefault="006111B1" w:rsidP="006111B1">
            <w:pPr>
              <w:suppressAutoHyphens/>
              <w:spacing w:after="0" w:line="240" w:lineRule="auto"/>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14:paraId="1F815518" w14:textId="77777777" w:rsidR="006111B1" w:rsidRPr="00E3059D" w:rsidRDefault="006111B1" w:rsidP="006111B1">
            <w:pPr>
              <w:suppressAutoHyphens/>
              <w:spacing w:after="0" w:line="240" w:lineRule="auto"/>
              <w:jc w:val="center"/>
              <w:rPr>
                <w:rFonts w:ascii="Times New Roman" w:eastAsia="Times New Roman" w:hAnsi="Times New Roman" w:cs="Times New Roman"/>
                <w:b/>
                <w:iCs/>
                <w:sz w:val="24"/>
                <w:szCs w:val="24"/>
                <w:lang w:eastAsia="ru-RU"/>
              </w:rPr>
            </w:pPr>
            <w:r w:rsidRPr="00E3059D">
              <w:rPr>
                <w:rFonts w:ascii="Times New Roman" w:eastAsia="Times New Roman" w:hAnsi="Times New Roman" w:cs="Times New Roman"/>
                <w:b/>
                <w:iCs/>
                <w:sz w:val="24"/>
                <w:szCs w:val="24"/>
                <w:lang w:eastAsia="ru-RU"/>
              </w:rPr>
              <w:t>56</w:t>
            </w:r>
          </w:p>
        </w:tc>
      </w:tr>
      <w:tr w:rsidR="006111B1" w:rsidRPr="004D5650" w14:paraId="4CDC71E1" w14:textId="77777777" w:rsidTr="006111B1">
        <w:trPr>
          <w:trHeight w:val="354"/>
        </w:trPr>
        <w:tc>
          <w:tcPr>
            <w:tcW w:w="5000" w:type="pct"/>
            <w:gridSpan w:val="2"/>
            <w:vAlign w:val="center"/>
          </w:tcPr>
          <w:p w14:paraId="029C9A69" w14:textId="77777777" w:rsidR="006111B1" w:rsidRPr="00E3059D" w:rsidRDefault="006111B1" w:rsidP="006111B1">
            <w:pPr>
              <w:suppressAutoHyphens/>
              <w:spacing w:after="0" w:line="240" w:lineRule="auto"/>
              <w:rPr>
                <w:rFonts w:ascii="Times New Roman" w:eastAsia="Times New Roman" w:hAnsi="Times New Roman" w:cs="Times New Roman"/>
                <w:iCs/>
                <w:sz w:val="24"/>
                <w:szCs w:val="24"/>
                <w:lang w:eastAsia="ru-RU"/>
              </w:rPr>
            </w:pPr>
            <w:r w:rsidRPr="00E3059D">
              <w:rPr>
                <w:rFonts w:ascii="Times New Roman" w:eastAsia="Times New Roman" w:hAnsi="Times New Roman" w:cs="Times New Roman"/>
                <w:sz w:val="24"/>
                <w:szCs w:val="24"/>
                <w:lang w:eastAsia="ru-RU"/>
              </w:rPr>
              <w:t>в т. ч.:</w:t>
            </w:r>
          </w:p>
        </w:tc>
      </w:tr>
      <w:tr w:rsidR="006111B1" w:rsidRPr="004D5650" w14:paraId="3BEED001" w14:textId="77777777" w:rsidTr="006111B1">
        <w:trPr>
          <w:trHeight w:val="248"/>
        </w:trPr>
        <w:tc>
          <w:tcPr>
            <w:tcW w:w="4055" w:type="pct"/>
            <w:vAlign w:val="center"/>
          </w:tcPr>
          <w:p w14:paraId="4009A65F" w14:textId="77777777" w:rsidR="006111B1" w:rsidRPr="004D5650" w:rsidRDefault="006111B1" w:rsidP="006111B1">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теоретическое обучение</w:t>
            </w:r>
          </w:p>
        </w:tc>
        <w:tc>
          <w:tcPr>
            <w:tcW w:w="945" w:type="pct"/>
          </w:tcPr>
          <w:p w14:paraId="4D406EFD" w14:textId="77777777" w:rsidR="006111B1" w:rsidRPr="00E3059D" w:rsidRDefault="006111B1" w:rsidP="006111B1">
            <w:pPr>
              <w:spacing w:after="0" w:line="240" w:lineRule="auto"/>
              <w:jc w:val="center"/>
              <w:rPr>
                <w:rFonts w:ascii="Times New Roman" w:eastAsia="Calibri" w:hAnsi="Times New Roman" w:cs="Times New Roman"/>
                <w:sz w:val="24"/>
                <w:szCs w:val="24"/>
                <w:lang w:eastAsia="ru-RU"/>
              </w:rPr>
            </w:pPr>
            <w:r w:rsidRPr="00E3059D">
              <w:rPr>
                <w:rFonts w:ascii="Times New Roman" w:eastAsia="Calibri" w:hAnsi="Times New Roman" w:cs="Times New Roman"/>
                <w:sz w:val="24"/>
                <w:szCs w:val="24"/>
                <w:lang w:eastAsia="ru-RU"/>
              </w:rPr>
              <w:t>20</w:t>
            </w:r>
          </w:p>
        </w:tc>
      </w:tr>
      <w:tr w:rsidR="006111B1" w:rsidRPr="004D5650" w14:paraId="6FBDE892" w14:textId="77777777" w:rsidTr="006111B1">
        <w:trPr>
          <w:trHeight w:val="312"/>
        </w:trPr>
        <w:tc>
          <w:tcPr>
            <w:tcW w:w="4055" w:type="pct"/>
            <w:vAlign w:val="center"/>
          </w:tcPr>
          <w:p w14:paraId="53AE8603" w14:textId="77777777" w:rsidR="006111B1" w:rsidRPr="004D5650" w:rsidRDefault="006111B1" w:rsidP="006111B1">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6957FE26" w14:textId="77777777" w:rsidR="006111B1" w:rsidRPr="00E3059D" w:rsidRDefault="006111B1" w:rsidP="006111B1">
            <w:pPr>
              <w:spacing w:after="0" w:line="240" w:lineRule="auto"/>
              <w:jc w:val="center"/>
              <w:rPr>
                <w:rFonts w:ascii="Times New Roman" w:eastAsia="Calibri" w:hAnsi="Times New Roman" w:cs="Times New Roman"/>
                <w:sz w:val="24"/>
                <w:szCs w:val="24"/>
                <w:lang w:eastAsia="ru-RU"/>
              </w:rPr>
            </w:pPr>
            <w:r w:rsidRPr="00E3059D">
              <w:rPr>
                <w:rFonts w:ascii="Times New Roman" w:eastAsia="Calibri" w:hAnsi="Times New Roman" w:cs="Times New Roman"/>
                <w:sz w:val="24"/>
                <w:szCs w:val="24"/>
                <w:lang w:eastAsia="ru-RU"/>
              </w:rPr>
              <w:t>36</w:t>
            </w:r>
          </w:p>
        </w:tc>
      </w:tr>
      <w:tr w:rsidR="006111B1" w:rsidRPr="004D5650" w14:paraId="48E219DE" w14:textId="77777777" w:rsidTr="006111B1">
        <w:trPr>
          <w:trHeight w:val="490"/>
        </w:trPr>
        <w:tc>
          <w:tcPr>
            <w:tcW w:w="4055" w:type="pct"/>
            <w:vAlign w:val="center"/>
          </w:tcPr>
          <w:p w14:paraId="6390110A" w14:textId="77777777" w:rsidR="006111B1" w:rsidRPr="004D5650" w:rsidRDefault="006111B1" w:rsidP="006111B1">
            <w:pPr>
              <w:suppressAutoHyphens/>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4D5650">
              <w:rPr>
                <w:rFonts w:ascii="Times New Roman" w:eastAsia="Calibri" w:hAnsi="Times New Roman" w:cs="Times New Roman"/>
                <w:b/>
                <w:bCs/>
                <w:i/>
                <w:iCs/>
                <w:sz w:val="24"/>
                <w:szCs w:val="24"/>
                <w:lang w:eastAsia="ru-RU"/>
              </w:rPr>
              <w:t>(содержание прикладного модуля)</w:t>
            </w:r>
          </w:p>
        </w:tc>
        <w:tc>
          <w:tcPr>
            <w:tcW w:w="945" w:type="pct"/>
          </w:tcPr>
          <w:p w14:paraId="28EA8AF8" w14:textId="77777777" w:rsidR="006111B1" w:rsidRPr="00E3059D" w:rsidRDefault="006111B1" w:rsidP="006111B1">
            <w:pPr>
              <w:spacing w:after="0" w:line="240" w:lineRule="auto"/>
              <w:jc w:val="center"/>
              <w:rPr>
                <w:rFonts w:ascii="Times New Roman" w:eastAsia="Calibri" w:hAnsi="Times New Roman" w:cs="Times New Roman"/>
                <w:b/>
                <w:sz w:val="24"/>
                <w:szCs w:val="24"/>
                <w:lang w:eastAsia="ru-RU"/>
              </w:rPr>
            </w:pPr>
            <w:r w:rsidRPr="00E3059D">
              <w:rPr>
                <w:rFonts w:ascii="Times New Roman" w:eastAsia="Calibri" w:hAnsi="Times New Roman" w:cs="Times New Roman"/>
                <w:b/>
                <w:sz w:val="24"/>
                <w:szCs w:val="24"/>
                <w:lang w:eastAsia="ru-RU"/>
              </w:rPr>
              <w:t>10</w:t>
            </w:r>
          </w:p>
        </w:tc>
      </w:tr>
      <w:tr w:rsidR="006111B1" w:rsidRPr="004D5650" w14:paraId="236E3022" w14:textId="77777777" w:rsidTr="006111B1">
        <w:trPr>
          <w:trHeight w:val="356"/>
        </w:trPr>
        <w:tc>
          <w:tcPr>
            <w:tcW w:w="5000" w:type="pct"/>
            <w:gridSpan w:val="2"/>
            <w:vAlign w:val="center"/>
          </w:tcPr>
          <w:p w14:paraId="25074852" w14:textId="77777777" w:rsidR="006111B1" w:rsidRPr="00E3059D" w:rsidRDefault="006111B1" w:rsidP="006111B1">
            <w:pPr>
              <w:suppressAutoHyphens/>
              <w:spacing w:after="0" w:line="240" w:lineRule="auto"/>
              <w:rPr>
                <w:rFonts w:ascii="Times New Roman" w:eastAsia="Times New Roman" w:hAnsi="Times New Roman" w:cs="Times New Roman"/>
                <w:iCs/>
                <w:sz w:val="24"/>
                <w:szCs w:val="24"/>
                <w:lang w:eastAsia="ru-RU"/>
              </w:rPr>
            </w:pPr>
            <w:r w:rsidRPr="00E3059D">
              <w:rPr>
                <w:rFonts w:ascii="Times New Roman" w:eastAsia="Times New Roman" w:hAnsi="Times New Roman" w:cs="Times New Roman"/>
                <w:sz w:val="24"/>
                <w:szCs w:val="24"/>
                <w:lang w:eastAsia="ru-RU"/>
              </w:rPr>
              <w:t>в т. ч.:</w:t>
            </w:r>
          </w:p>
        </w:tc>
      </w:tr>
      <w:tr w:rsidR="006111B1" w:rsidRPr="004D5650" w14:paraId="59B68354" w14:textId="77777777" w:rsidTr="006111B1">
        <w:trPr>
          <w:trHeight w:val="342"/>
        </w:trPr>
        <w:tc>
          <w:tcPr>
            <w:tcW w:w="4055" w:type="pct"/>
            <w:vAlign w:val="center"/>
          </w:tcPr>
          <w:p w14:paraId="5539409F" w14:textId="77777777" w:rsidR="006111B1" w:rsidRPr="004D5650" w:rsidRDefault="006111B1" w:rsidP="006111B1">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1070FD6A" w14:textId="77777777" w:rsidR="006111B1" w:rsidRPr="00E3059D" w:rsidRDefault="006111B1" w:rsidP="006111B1">
            <w:pPr>
              <w:spacing w:after="0" w:line="240" w:lineRule="auto"/>
              <w:jc w:val="center"/>
              <w:rPr>
                <w:rFonts w:ascii="Times New Roman" w:eastAsia="Calibri" w:hAnsi="Times New Roman" w:cs="Times New Roman"/>
                <w:sz w:val="24"/>
                <w:szCs w:val="24"/>
                <w:lang w:eastAsia="ru-RU"/>
              </w:rPr>
            </w:pPr>
            <w:r w:rsidRPr="00E3059D">
              <w:rPr>
                <w:rFonts w:ascii="Times New Roman" w:eastAsia="Calibri" w:hAnsi="Times New Roman" w:cs="Times New Roman"/>
                <w:sz w:val="24"/>
                <w:szCs w:val="24"/>
                <w:lang w:eastAsia="ru-RU"/>
              </w:rPr>
              <w:t>10</w:t>
            </w:r>
          </w:p>
        </w:tc>
      </w:tr>
      <w:tr w:rsidR="00FE202D" w:rsidRPr="004D5650" w14:paraId="62F0C248" w14:textId="77777777" w:rsidTr="006111B1">
        <w:trPr>
          <w:trHeight w:val="342"/>
        </w:trPr>
        <w:tc>
          <w:tcPr>
            <w:tcW w:w="4055" w:type="pct"/>
            <w:vAlign w:val="center"/>
          </w:tcPr>
          <w:p w14:paraId="49D913B8" w14:textId="77777777" w:rsidR="00FE202D" w:rsidRPr="00E3059D" w:rsidRDefault="00FE202D" w:rsidP="006111B1">
            <w:pPr>
              <w:suppressAutoHyphens/>
              <w:spacing w:after="0" w:line="240" w:lineRule="auto"/>
              <w:rPr>
                <w:rFonts w:ascii="Times New Roman" w:eastAsia="Times New Roman" w:hAnsi="Times New Roman" w:cs="Times New Roman"/>
                <w:sz w:val="24"/>
                <w:szCs w:val="24"/>
                <w:lang w:eastAsia="ru-RU"/>
              </w:rPr>
            </w:pPr>
            <w:r w:rsidRPr="00E3059D">
              <w:rPr>
                <w:rFonts w:ascii="Times New Roman" w:eastAsia="Calibri" w:hAnsi="Times New Roman" w:cs="Times New Roman"/>
                <w:b/>
                <w:bCs/>
                <w:sz w:val="24"/>
                <w:szCs w:val="24"/>
                <w:lang w:eastAsia="ru-RU"/>
              </w:rPr>
              <w:t>Внеаудиторная самостоятельная работа</w:t>
            </w:r>
          </w:p>
        </w:tc>
        <w:tc>
          <w:tcPr>
            <w:tcW w:w="945" w:type="pct"/>
          </w:tcPr>
          <w:p w14:paraId="27D64A65" w14:textId="77777777" w:rsidR="00FE202D" w:rsidRPr="00E3059D" w:rsidRDefault="00FE202D" w:rsidP="006111B1">
            <w:pPr>
              <w:spacing w:after="0" w:line="240" w:lineRule="auto"/>
              <w:jc w:val="center"/>
              <w:rPr>
                <w:rFonts w:ascii="Times New Roman" w:eastAsia="Calibri" w:hAnsi="Times New Roman" w:cs="Times New Roman"/>
                <w:sz w:val="24"/>
                <w:szCs w:val="24"/>
                <w:lang w:eastAsia="ru-RU"/>
              </w:rPr>
            </w:pPr>
            <w:r w:rsidRPr="00E3059D">
              <w:rPr>
                <w:rFonts w:ascii="Times New Roman" w:eastAsia="Calibri" w:hAnsi="Times New Roman" w:cs="Times New Roman"/>
                <w:sz w:val="24"/>
                <w:szCs w:val="24"/>
                <w:lang w:eastAsia="ru-RU"/>
              </w:rPr>
              <w:t>34</w:t>
            </w:r>
          </w:p>
        </w:tc>
      </w:tr>
      <w:tr w:rsidR="006111B1" w:rsidRPr="004D5650" w14:paraId="6171B7D0" w14:textId="77777777" w:rsidTr="006111B1">
        <w:trPr>
          <w:trHeight w:val="331"/>
        </w:trPr>
        <w:tc>
          <w:tcPr>
            <w:tcW w:w="4055" w:type="pct"/>
            <w:vAlign w:val="center"/>
          </w:tcPr>
          <w:p w14:paraId="495A29D5" w14:textId="77777777" w:rsidR="006111B1" w:rsidRPr="00E3059D" w:rsidRDefault="006111B1" w:rsidP="006111B1">
            <w:pPr>
              <w:suppressAutoHyphens/>
              <w:spacing w:after="0" w:line="240" w:lineRule="auto"/>
              <w:rPr>
                <w:rFonts w:ascii="Times New Roman" w:eastAsia="Times New Roman" w:hAnsi="Times New Roman" w:cs="Times New Roman"/>
                <w:i/>
                <w:sz w:val="24"/>
                <w:szCs w:val="24"/>
                <w:lang w:eastAsia="ru-RU"/>
              </w:rPr>
            </w:pPr>
            <w:r w:rsidRPr="00E3059D">
              <w:rPr>
                <w:rFonts w:ascii="Times New Roman" w:eastAsia="Times New Roman" w:hAnsi="Times New Roman" w:cs="Times New Roman"/>
                <w:b/>
                <w:iCs/>
                <w:sz w:val="24"/>
                <w:szCs w:val="24"/>
                <w:lang w:eastAsia="ru-RU"/>
              </w:rPr>
              <w:t xml:space="preserve">Промежуточная аттестация </w:t>
            </w:r>
            <w:r w:rsidRPr="00E3059D">
              <w:rPr>
                <w:rFonts w:ascii="Times New Roman" w:eastAsia="Times New Roman" w:hAnsi="Times New Roman" w:cs="Times New Roman"/>
                <w:bCs/>
                <w:i/>
                <w:sz w:val="24"/>
                <w:szCs w:val="24"/>
                <w:lang w:eastAsia="ru-RU"/>
              </w:rPr>
              <w:t>(дифференцированный зачет)</w:t>
            </w:r>
          </w:p>
        </w:tc>
        <w:tc>
          <w:tcPr>
            <w:tcW w:w="945" w:type="pct"/>
          </w:tcPr>
          <w:p w14:paraId="2303BCE1" w14:textId="77777777" w:rsidR="006111B1" w:rsidRPr="00E3059D" w:rsidRDefault="006111B1" w:rsidP="006111B1">
            <w:pPr>
              <w:spacing w:after="0" w:line="240" w:lineRule="auto"/>
              <w:jc w:val="center"/>
              <w:rPr>
                <w:rFonts w:ascii="Times New Roman" w:eastAsia="Calibri" w:hAnsi="Times New Roman" w:cs="Times New Roman"/>
                <w:b/>
                <w:sz w:val="24"/>
                <w:szCs w:val="24"/>
                <w:lang w:eastAsia="ru-RU"/>
              </w:rPr>
            </w:pPr>
            <w:r w:rsidRPr="00E3059D">
              <w:rPr>
                <w:rFonts w:ascii="Times New Roman" w:eastAsia="Calibri" w:hAnsi="Times New Roman" w:cs="Times New Roman"/>
                <w:b/>
                <w:sz w:val="24"/>
                <w:szCs w:val="24"/>
                <w:lang w:eastAsia="ru-RU"/>
              </w:rPr>
              <w:t>2</w:t>
            </w:r>
          </w:p>
        </w:tc>
      </w:tr>
    </w:tbl>
    <w:p w14:paraId="62A5899E" w14:textId="77777777" w:rsidR="006111B1" w:rsidRPr="004D5650" w:rsidRDefault="006111B1" w:rsidP="006111B1">
      <w:pPr>
        <w:spacing w:after="0" w:line="0" w:lineRule="atLeast"/>
        <w:rPr>
          <w:rFonts w:ascii="Times New Roman" w:eastAsia="Times New Roman" w:hAnsi="Times New Roman" w:cs="Times New Roman"/>
          <w:sz w:val="24"/>
          <w:szCs w:val="24"/>
          <w:lang w:eastAsia="ru-RU"/>
        </w:rPr>
      </w:pPr>
    </w:p>
    <w:p w14:paraId="039D513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540494C"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E48BE8D"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7C30E2C"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1039DD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2CB954E"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472B9466"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6DE8D65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8736D72"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F3A7DE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21FD4922"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CEB7000"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F3470E3"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9DB99D7"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8A9C417"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3D49148"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0CD6325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0566D3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5EA83ACE"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76E4E5A5"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1900" w:h="16838"/>
          <w:pgMar w:top="849" w:right="846" w:bottom="709" w:left="1419" w:header="0" w:footer="0" w:gutter="0"/>
          <w:cols w:space="0" w:equalWidth="0">
            <w:col w:w="9641"/>
          </w:cols>
          <w:titlePg/>
          <w:docGrid w:linePitch="360"/>
        </w:sectPr>
      </w:pPr>
    </w:p>
    <w:p w14:paraId="464AF1F6" w14:textId="66AE2E59" w:rsidR="00340C2D" w:rsidRPr="004D5650" w:rsidRDefault="00340C2D" w:rsidP="00340C2D">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2.</w:t>
      </w:r>
      <w:r w:rsidRPr="004D5650">
        <w:rPr>
          <w:rFonts w:ascii="Times New Roman" w:eastAsia="Times New Roman" w:hAnsi="Times New Roman" w:cs="Times New Roman"/>
          <w:b/>
          <w:bCs/>
          <w:sz w:val="24"/>
          <w:szCs w:val="24"/>
        </w:rPr>
        <w:t>2.</w:t>
      </w:r>
      <w:r w:rsidR="00997E10">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Тематический план и содержание</w:t>
      </w:r>
      <w:r w:rsidR="00997E10">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учебной дисциплины</w:t>
      </w:r>
    </w:p>
    <w:tbl>
      <w:tblPr>
        <w:tblW w:w="807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9403"/>
        <w:gridCol w:w="1780"/>
        <w:gridCol w:w="2054"/>
      </w:tblGrid>
      <w:tr w:rsidR="00340C2D" w:rsidRPr="004D5650" w14:paraId="7728497B" w14:textId="77777777" w:rsidTr="00340C2D">
        <w:trPr>
          <w:trHeight w:val="20"/>
          <w:tblHeader/>
        </w:trPr>
        <w:tc>
          <w:tcPr>
            <w:tcW w:w="843" w:type="pct"/>
          </w:tcPr>
          <w:p w14:paraId="4431507F" w14:textId="77777777" w:rsidR="00340C2D" w:rsidRPr="004D5650"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Наименование разделов и тем </w:t>
            </w:r>
          </w:p>
        </w:tc>
        <w:tc>
          <w:tcPr>
            <w:tcW w:w="2953" w:type="pct"/>
          </w:tcPr>
          <w:p w14:paraId="32E9E1B8" w14:textId="77777777" w:rsidR="00340C2D" w:rsidRPr="004D5650"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Содержание учебного материала (основное и профессионально ориентированное), лабораторные и практические занятия, прикладной модуль (при наличии) </w:t>
            </w:r>
          </w:p>
        </w:tc>
        <w:tc>
          <w:tcPr>
            <w:tcW w:w="559" w:type="pct"/>
          </w:tcPr>
          <w:p w14:paraId="5185118E" w14:textId="77777777" w:rsidR="00340C2D" w:rsidRPr="004D5650"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Объем часов</w:t>
            </w:r>
            <w:r>
              <w:rPr>
                <w:rFonts w:ascii="Times New Roman" w:eastAsia="Calibri" w:hAnsi="Times New Roman" w:cs="Times New Roman"/>
                <w:b/>
                <w:bCs/>
                <w:sz w:val="24"/>
                <w:szCs w:val="24"/>
                <w:lang w:eastAsia="ru-RU"/>
              </w:rPr>
              <w:t>/ в т.ч. практическая подготовка</w:t>
            </w:r>
          </w:p>
        </w:tc>
        <w:tc>
          <w:tcPr>
            <w:tcW w:w="645" w:type="pct"/>
          </w:tcPr>
          <w:p w14:paraId="78FF59E3" w14:textId="77777777" w:rsidR="00340C2D" w:rsidRPr="004D5650"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Формируемые компетенции </w:t>
            </w:r>
          </w:p>
        </w:tc>
      </w:tr>
      <w:tr w:rsidR="00340C2D" w:rsidRPr="004D5650" w14:paraId="206F4019" w14:textId="77777777" w:rsidTr="00340C2D">
        <w:trPr>
          <w:trHeight w:val="20"/>
        </w:trPr>
        <w:tc>
          <w:tcPr>
            <w:tcW w:w="843" w:type="pct"/>
          </w:tcPr>
          <w:p w14:paraId="5F97E2CD" w14:textId="77777777" w:rsidR="00340C2D" w:rsidRPr="004D5650" w:rsidRDefault="00340C2D" w:rsidP="00F56219">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1</w:t>
            </w:r>
          </w:p>
        </w:tc>
        <w:tc>
          <w:tcPr>
            <w:tcW w:w="2953" w:type="pct"/>
          </w:tcPr>
          <w:p w14:paraId="60E4BAB2" w14:textId="77777777" w:rsidR="00340C2D" w:rsidRPr="004D5650" w:rsidRDefault="00340C2D" w:rsidP="00F56219">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2</w:t>
            </w:r>
          </w:p>
        </w:tc>
        <w:tc>
          <w:tcPr>
            <w:tcW w:w="559" w:type="pct"/>
          </w:tcPr>
          <w:p w14:paraId="41DB31E7" w14:textId="77777777"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3</w:t>
            </w:r>
          </w:p>
        </w:tc>
        <w:tc>
          <w:tcPr>
            <w:tcW w:w="645" w:type="pct"/>
          </w:tcPr>
          <w:p w14:paraId="111652B2" w14:textId="77777777"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4</w:t>
            </w:r>
          </w:p>
        </w:tc>
      </w:tr>
      <w:tr w:rsidR="00340C2D" w:rsidRPr="004D5650" w14:paraId="3AAC691B" w14:textId="77777777" w:rsidTr="00F56219">
        <w:trPr>
          <w:trHeight w:val="20"/>
        </w:trPr>
        <w:tc>
          <w:tcPr>
            <w:tcW w:w="5000" w:type="pct"/>
            <w:gridSpan w:val="4"/>
          </w:tcPr>
          <w:p w14:paraId="66FAB2DB" w14:textId="77777777" w:rsidR="00340C2D" w:rsidRPr="004D5650" w:rsidRDefault="00340C2D" w:rsidP="00F56219">
            <w:pPr>
              <w:spacing w:after="0" w:line="240" w:lineRule="auto"/>
              <w:jc w:val="center"/>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r>
      <w:tr w:rsidR="00340C2D" w:rsidRPr="004D5650" w14:paraId="730C7DCC" w14:textId="77777777" w:rsidTr="00340C2D">
        <w:trPr>
          <w:trHeight w:val="20"/>
        </w:trPr>
        <w:tc>
          <w:tcPr>
            <w:tcW w:w="843" w:type="pct"/>
          </w:tcPr>
          <w:p w14:paraId="0348F9B8" w14:textId="77777777" w:rsidR="00340C2D" w:rsidRPr="004D5650"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953" w:type="pct"/>
          </w:tcPr>
          <w:p w14:paraId="21A0B135" w14:textId="77777777" w:rsidR="00340C2D" w:rsidRPr="004D5650" w:rsidRDefault="00340C2D" w:rsidP="00F5621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tcPr>
          <w:p w14:paraId="2CBAFBEC" w14:textId="77777777" w:rsidR="00340C2D" w:rsidRPr="004D5650" w:rsidRDefault="00340C2D" w:rsidP="00F5621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5" w:type="pct"/>
            <w:vAlign w:val="center"/>
          </w:tcPr>
          <w:p w14:paraId="1C5F6A06" w14:textId="77777777" w:rsidR="00340C2D" w:rsidRPr="00053A73" w:rsidRDefault="00340C2D" w:rsidP="00F56219">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 xml:space="preserve">ОК 01; ОК 02; </w:t>
            </w:r>
          </w:p>
          <w:p w14:paraId="13732121" w14:textId="77777777" w:rsidR="00340C2D" w:rsidRPr="00053A73" w:rsidRDefault="00340C2D" w:rsidP="00F56219">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ОК 03; ОК 04;</w:t>
            </w:r>
          </w:p>
          <w:p w14:paraId="42CAA443" w14:textId="77777777" w:rsidR="00340C2D" w:rsidRPr="004D5650" w:rsidRDefault="00340C2D" w:rsidP="00F56219">
            <w:pPr>
              <w:spacing w:after="0" w:line="240" w:lineRule="auto"/>
              <w:rPr>
                <w:rFonts w:ascii="Times New Roman" w:eastAsia="Times New Roman" w:hAnsi="Times New Roman" w:cs="Times New Roman"/>
                <w:b/>
                <w:bCs/>
                <w:i/>
                <w:sz w:val="24"/>
                <w:szCs w:val="24"/>
                <w:lang w:eastAsia="ru-RU"/>
              </w:rPr>
            </w:pPr>
            <w:r w:rsidRPr="00053A73">
              <w:rPr>
                <w:rFonts w:ascii="Times New Roman" w:eastAsia="Times New Roman" w:hAnsi="Times New Roman" w:cs="Times New Roman"/>
                <w:b/>
                <w:bCs/>
                <w:iCs/>
                <w:sz w:val="24"/>
                <w:szCs w:val="24"/>
                <w:lang w:eastAsia="ru-RU"/>
              </w:rPr>
              <w:t>ОК 07; ОК 08</w:t>
            </w:r>
          </w:p>
        </w:tc>
      </w:tr>
      <w:tr w:rsidR="00340C2D" w:rsidRPr="004D5650" w14:paraId="2AACF06C" w14:textId="77777777" w:rsidTr="00340C2D">
        <w:trPr>
          <w:trHeight w:val="20"/>
        </w:trPr>
        <w:tc>
          <w:tcPr>
            <w:tcW w:w="843" w:type="pct"/>
          </w:tcPr>
          <w:p w14:paraId="4142E4AF" w14:textId="77777777" w:rsidR="00340C2D" w:rsidRPr="00053A73"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Тема 1.1.</w:t>
            </w:r>
          </w:p>
          <w:p w14:paraId="3E4BE4DE" w14:textId="77777777" w:rsidR="00340C2D" w:rsidRPr="00053A73"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t xml:space="preserve">В чём особенности картины опасностей современной молодёжи </w:t>
            </w:r>
          </w:p>
        </w:tc>
        <w:tc>
          <w:tcPr>
            <w:tcW w:w="2953" w:type="pct"/>
          </w:tcPr>
          <w:p w14:paraId="0097E395" w14:textId="77777777" w:rsidR="00340C2D" w:rsidRDefault="00340C2D" w:rsidP="00F56219">
            <w:pPr>
              <w:spacing w:after="0" w:line="240" w:lineRule="auto"/>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Входной контроль</w:t>
            </w:r>
          </w:p>
          <w:p w14:paraId="5E0270D1" w14:textId="77777777" w:rsidR="00340C2D" w:rsidRPr="00053A73" w:rsidRDefault="00340C2D" w:rsidP="00F56219">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Понятие: опасность — это способность явлений, процессов, объектов в системе «человек-среда обитания» в определённых условиях причинять вред людям, природной среде и материальным ресурсам;</w:t>
            </w:r>
          </w:p>
          <w:p w14:paraId="1EAEE9C8" w14:textId="77777777" w:rsidR="00340C2D" w:rsidRPr="00053A73" w:rsidRDefault="00340C2D" w:rsidP="00F56219">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Опасность как система-«объект защиты-источник опасности-негативное воздействие, опасность как процесс1)накопления отклонений от нормального состояния или процесса; 2) инициирование негативной способности(чрезвычайного события);3)актуализация негативных факторов; 4) локализация, прекращение действия негативных факторов, предметное действие; моделирование поля опасностей на примере современной молодёжи;</w:t>
            </w:r>
          </w:p>
          <w:p w14:paraId="374B5328" w14:textId="77777777" w:rsidR="00340C2D" w:rsidRPr="004D5650" w:rsidRDefault="00340C2D" w:rsidP="00F56219">
            <w:pPr>
              <w:spacing w:after="0" w:line="240" w:lineRule="auto"/>
              <w:jc w:val="both"/>
              <w:rPr>
                <w:rFonts w:ascii="Times New Roman" w:eastAsia="Times New Roman" w:hAnsi="Times New Roman" w:cs="Times New Roman"/>
                <w:bCs/>
                <w:sz w:val="24"/>
                <w:szCs w:val="24"/>
                <w:lang w:eastAsia="ru-RU"/>
              </w:rPr>
            </w:pPr>
            <w:r w:rsidRPr="00053A73">
              <w:rPr>
                <w:rFonts w:ascii="Times New Roman" w:eastAsia="Times New Roman" w:hAnsi="Times New Roman" w:cs="Times New Roman"/>
                <w:bCs/>
                <w:i/>
                <w:iCs/>
                <w:sz w:val="24"/>
                <w:szCs w:val="24"/>
                <w:lang w:eastAsia="ru-RU"/>
              </w:rPr>
              <w:t>Правила действия: чтобы выявить и описать опасности нужно определить условия, при которых элемент системы человек-среда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559" w:type="pct"/>
          </w:tcPr>
          <w:p w14:paraId="5FC1F388"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tcPr>
          <w:p w14:paraId="2EA8859E"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121AD6BE" w14:textId="77777777" w:rsidR="00340C2D" w:rsidRPr="004D5650"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340C2D" w:rsidRPr="004D5650" w14:paraId="239F9709" w14:textId="77777777" w:rsidTr="00340C2D">
        <w:trPr>
          <w:trHeight w:val="228"/>
        </w:trPr>
        <w:tc>
          <w:tcPr>
            <w:tcW w:w="843" w:type="pct"/>
            <w:vMerge w:val="restart"/>
          </w:tcPr>
          <w:p w14:paraId="479017F4" w14:textId="77777777" w:rsidR="00340C2D" w:rsidRPr="00053A73"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 xml:space="preserve">Тема 1.2 </w:t>
            </w:r>
          </w:p>
          <w:p w14:paraId="7DF3D8BC" w14:textId="77777777" w:rsidR="00340C2D" w:rsidRPr="00053A73"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lastRenderedPageBreak/>
              <w:t>Как выявить опасности развития</w:t>
            </w:r>
          </w:p>
        </w:tc>
        <w:tc>
          <w:tcPr>
            <w:tcW w:w="2953" w:type="pct"/>
          </w:tcPr>
          <w:p w14:paraId="0ECE901F" w14:textId="77777777" w:rsidR="00340C2D" w:rsidRPr="000F4EB5" w:rsidRDefault="00340C2D" w:rsidP="00E3059D">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57BB76D"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163892FD"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136BA4D7" w14:textId="77777777" w:rsidR="00340C2D" w:rsidRPr="004D5650"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lastRenderedPageBreak/>
              <w:t>ОК 07</w:t>
            </w:r>
          </w:p>
        </w:tc>
      </w:tr>
      <w:tr w:rsidR="00340C2D" w:rsidRPr="004D5650" w14:paraId="1F028739" w14:textId="77777777" w:rsidTr="00340C2D">
        <w:trPr>
          <w:trHeight w:val="3636"/>
        </w:trPr>
        <w:tc>
          <w:tcPr>
            <w:tcW w:w="843" w:type="pct"/>
            <w:vMerge/>
          </w:tcPr>
          <w:p w14:paraId="3C720053" w14:textId="77777777" w:rsidR="00340C2D" w:rsidRPr="00053A73"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3" w:type="pct"/>
          </w:tcPr>
          <w:p w14:paraId="7C8331A3"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 Алгоритм целе-и ценностью полаганий в ситуации конфликта в развитии.</w:t>
            </w:r>
          </w:p>
          <w:p w14:paraId="501430F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F4EB5">
              <w:rPr>
                <w:rFonts w:ascii="Times New Roman" w:eastAsia="Times New Roman" w:hAnsi="Times New Roman" w:cs="Times New Roman"/>
                <w:i/>
                <w:sz w:val="24"/>
                <w:szCs w:val="24"/>
                <w:lang w:eastAsia="ru-RU"/>
              </w:rPr>
              <w:t>Понятие: опасности развития — это способность явлений, процессов, объектов в системе «человек/общество-Жизнь» в определённых условиях препятствовать/нарушать закон сохранения Жизни</w:t>
            </w:r>
          </w:p>
          <w:p w14:paraId="31A7BCE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Предметное действие: цели- и ценностное полагание в ситуации конфликта в развитии между требованием сохранения Жизни и дефицита в развитии.</w:t>
            </w:r>
          </w:p>
          <w:p w14:paraId="0B072B89" w14:textId="77777777" w:rsidR="00340C2D" w:rsidRPr="00292169"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смысла/нормы развития с внутренним и внешними условиями его нарушения.</w:t>
            </w:r>
          </w:p>
        </w:tc>
        <w:tc>
          <w:tcPr>
            <w:tcW w:w="559" w:type="pct"/>
            <w:vMerge/>
          </w:tcPr>
          <w:p w14:paraId="2D1DE809" w14:textId="77777777" w:rsidR="00340C2D" w:rsidRDefault="00340C2D" w:rsidP="00F56219">
            <w:pPr>
              <w:spacing w:after="0" w:line="240" w:lineRule="auto"/>
              <w:jc w:val="center"/>
              <w:rPr>
                <w:rFonts w:ascii="Times New Roman" w:eastAsia="Times New Roman" w:hAnsi="Times New Roman" w:cs="Times New Roman"/>
                <w:iCs/>
                <w:sz w:val="24"/>
                <w:szCs w:val="24"/>
                <w:lang w:eastAsia="ru-RU"/>
              </w:rPr>
            </w:pPr>
          </w:p>
        </w:tc>
        <w:tc>
          <w:tcPr>
            <w:tcW w:w="645" w:type="pct"/>
            <w:vMerge/>
          </w:tcPr>
          <w:p w14:paraId="6F5B5CC3"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p>
        </w:tc>
      </w:tr>
      <w:tr w:rsidR="00340C2D" w:rsidRPr="004D5650" w14:paraId="474C0511" w14:textId="77777777" w:rsidTr="00340C2D">
        <w:trPr>
          <w:trHeight w:val="204"/>
        </w:trPr>
        <w:tc>
          <w:tcPr>
            <w:tcW w:w="843" w:type="pct"/>
            <w:vMerge w:val="restart"/>
          </w:tcPr>
          <w:p w14:paraId="3F0A5C37"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1.3</w:t>
            </w:r>
          </w:p>
          <w:p w14:paraId="0B8080E7" w14:textId="77777777" w:rsidR="00340C2D" w:rsidRPr="000F4EB5"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F4EB5">
              <w:rPr>
                <w:rFonts w:ascii="Times New Roman" w:eastAsia="Times New Roman" w:hAnsi="Times New Roman" w:cs="Arial"/>
                <w:b/>
                <w:bCs/>
                <w:i/>
                <w:iCs/>
                <w:sz w:val="24"/>
                <w:szCs w:val="24"/>
                <w:lang w:eastAsia="ru-RU"/>
              </w:rPr>
              <w:t>Как выявить и описать опасности на дорогах</w:t>
            </w:r>
          </w:p>
        </w:tc>
        <w:tc>
          <w:tcPr>
            <w:tcW w:w="2953" w:type="pct"/>
          </w:tcPr>
          <w:p w14:paraId="5BDDC601" w14:textId="77777777" w:rsidR="00340C2D" w:rsidRPr="00A62C5E" w:rsidRDefault="00340C2D" w:rsidP="00E3059D">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t>Практическое занятие</w:t>
            </w:r>
          </w:p>
        </w:tc>
        <w:tc>
          <w:tcPr>
            <w:tcW w:w="559" w:type="pct"/>
            <w:vMerge w:val="restart"/>
          </w:tcPr>
          <w:p w14:paraId="6601F505"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5" w:type="pct"/>
            <w:vMerge w:val="restart"/>
          </w:tcPr>
          <w:p w14:paraId="7421A6CA"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4A089BC1"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340C2D" w:rsidRPr="004D5650" w14:paraId="7B073863" w14:textId="77777777" w:rsidTr="00340C2D">
        <w:trPr>
          <w:trHeight w:val="2544"/>
        </w:trPr>
        <w:tc>
          <w:tcPr>
            <w:tcW w:w="843" w:type="pct"/>
            <w:vMerge/>
          </w:tcPr>
          <w:p w14:paraId="4A6B41BB"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3" w:type="pct"/>
          </w:tcPr>
          <w:p w14:paraId="0FC573A2"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w:t>
            </w:r>
            <w:r w:rsidRPr="00A62C5E">
              <w:rPr>
                <w:rFonts w:ascii="Times New Roman" w:eastAsia="Times New Roman" w:hAnsi="Times New Roman" w:cs="Times New Roman"/>
                <w:i/>
                <w:sz w:val="24"/>
                <w:szCs w:val="24"/>
                <w:lang w:eastAsia="ru-RU"/>
              </w:rPr>
              <w:t xml:space="preserve">Алгоритм выявления и описания опасностей на дорогах </w:t>
            </w:r>
          </w:p>
          <w:p w14:paraId="24F1D962" w14:textId="77777777" w:rsidR="00340C2D" w:rsidRPr="00A62C5E" w:rsidRDefault="00340C2D" w:rsidP="00F56219">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Понятие: опасности на дорогах — это способность явлений, процессов, объектов в системе «человек-участник дорожного движения-среда дорожного движения» в определённых условиях причинить вред людям, среде и материальным ресурсам;</w:t>
            </w:r>
          </w:p>
          <w:p w14:paraId="6D2D3BAC" w14:textId="23D67FD7" w:rsidR="00340C2D" w:rsidRPr="00A62C5E" w:rsidRDefault="00340C2D" w:rsidP="00F56219">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Предметное действие: выявлять и описывать опасности для разных участников дорожного движения (пешеход, электро</w:t>
            </w:r>
            <w:r w:rsidR="00997E10">
              <w:rPr>
                <w:rFonts w:ascii="Times New Roman" w:eastAsia="Times New Roman" w:hAnsi="Times New Roman" w:cs="Times New Roman"/>
                <w:i/>
                <w:sz w:val="24"/>
                <w:szCs w:val="24"/>
                <w:lang w:eastAsia="ru-RU"/>
              </w:rPr>
              <w:t>-</w:t>
            </w:r>
            <w:r w:rsidRPr="00A62C5E">
              <w:rPr>
                <w:rFonts w:ascii="Times New Roman" w:eastAsia="Times New Roman" w:hAnsi="Times New Roman" w:cs="Times New Roman"/>
                <w:i/>
                <w:sz w:val="24"/>
                <w:szCs w:val="24"/>
                <w:lang w:eastAsia="ru-RU"/>
              </w:rPr>
              <w:t>самокатчик /райдер, мотоциклист);</w:t>
            </w:r>
          </w:p>
          <w:p w14:paraId="7B5722BA"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«человек-участник дорожного движения-среда дорожного движения» становится причиной нанесения вреда человеку;</w:t>
            </w:r>
          </w:p>
        </w:tc>
        <w:tc>
          <w:tcPr>
            <w:tcW w:w="559" w:type="pct"/>
            <w:vMerge/>
          </w:tcPr>
          <w:p w14:paraId="58DC337A"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p>
        </w:tc>
        <w:tc>
          <w:tcPr>
            <w:tcW w:w="645" w:type="pct"/>
            <w:vMerge/>
          </w:tcPr>
          <w:p w14:paraId="12AFBD8B"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p>
        </w:tc>
      </w:tr>
      <w:tr w:rsidR="00340C2D" w:rsidRPr="004D5650" w14:paraId="0455473A" w14:textId="77777777" w:rsidTr="00340C2D">
        <w:trPr>
          <w:trHeight w:val="228"/>
        </w:trPr>
        <w:tc>
          <w:tcPr>
            <w:tcW w:w="843" w:type="pct"/>
            <w:vMerge w:val="restart"/>
          </w:tcPr>
          <w:p w14:paraId="5F0B2553"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1.4</w:t>
            </w:r>
          </w:p>
          <w:p w14:paraId="49A3C8A1" w14:textId="77777777" w:rsidR="00340C2D" w:rsidRPr="00A34B4E"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A34B4E">
              <w:rPr>
                <w:rFonts w:ascii="Times New Roman" w:eastAsia="Times New Roman" w:hAnsi="Times New Roman" w:cs="Arial"/>
                <w:b/>
                <w:bCs/>
                <w:i/>
                <w:iCs/>
                <w:sz w:val="24"/>
                <w:szCs w:val="24"/>
                <w:lang w:eastAsia="ru-RU"/>
              </w:rPr>
              <w:lastRenderedPageBreak/>
              <w:t>Как выявить и описать опасности в ситуации пожара в общественном месте</w:t>
            </w:r>
          </w:p>
        </w:tc>
        <w:tc>
          <w:tcPr>
            <w:tcW w:w="2953" w:type="pct"/>
          </w:tcPr>
          <w:p w14:paraId="2B549C69" w14:textId="77777777" w:rsidR="00340C2D" w:rsidRPr="00961C60" w:rsidRDefault="00340C2D" w:rsidP="00E3059D">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68012C67"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5" w:type="pct"/>
            <w:vMerge w:val="restart"/>
          </w:tcPr>
          <w:p w14:paraId="10115778"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340C2D" w:rsidRPr="004D5650" w14:paraId="6D79D642" w14:textId="77777777" w:rsidTr="00340C2D">
        <w:trPr>
          <w:trHeight w:val="2808"/>
        </w:trPr>
        <w:tc>
          <w:tcPr>
            <w:tcW w:w="843" w:type="pct"/>
            <w:vMerge/>
          </w:tcPr>
          <w:p w14:paraId="569A2B20"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3" w:type="pct"/>
          </w:tcPr>
          <w:p w14:paraId="7375472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3. </w:t>
            </w:r>
            <w:r w:rsidRPr="00961C60">
              <w:rPr>
                <w:rFonts w:ascii="Times New Roman" w:eastAsia="Times New Roman" w:hAnsi="Times New Roman" w:cs="Times New Roman"/>
                <w:i/>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p w14:paraId="7537D63E" w14:textId="77777777" w:rsidR="00340C2D" w:rsidRPr="00A34B4E" w:rsidRDefault="00340C2D" w:rsidP="00F56219">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Понятие: опасность пожара в общественном месте — это способность явлений, процессов гор</w:t>
            </w:r>
            <w:r>
              <w:rPr>
                <w:rFonts w:ascii="Times New Roman" w:eastAsia="Times New Roman" w:hAnsi="Times New Roman" w:cs="Times New Roman"/>
                <w:i/>
                <w:sz w:val="24"/>
                <w:szCs w:val="24"/>
                <w:lang w:eastAsia="ru-RU"/>
              </w:rPr>
              <w:t>е</w:t>
            </w:r>
            <w:r w:rsidRPr="00A34B4E">
              <w:rPr>
                <w:rFonts w:ascii="Times New Roman" w:eastAsia="Times New Roman" w:hAnsi="Times New Roman" w:cs="Times New Roman"/>
                <w:i/>
                <w:sz w:val="24"/>
                <w:szCs w:val="24"/>
                <w:lang w:eastAsia="ru-RU"/>
              </w:rPr>
              <w:t>ния, горючих материалов и объектов причинять вред людям и материальным ресурсам;</w:t>
            </w:r>
          </w:p>
          <w:p w14:paraId="7A230D85" w14:textId="77777777" w:rsidR="00340C2D" w:rsidRPr="00A34B4E" w:rsidRDefault="00340C2D" w:rsidP="00F56219">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Предметное действие: выявлять и описывать опасности в ситуации пожара в общественном месте</w:t>
            </w:r>
          </w:p>
          <w:p w14:paraId="2DCA910B"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Правило действия</w:t>
            </w:r>
            <w:r>
              <w:rPr>
                <w:rFonts w:ascii="Times New Roman" w:eastAsia="Times New Roman" w:hAnsi="Times New Roman" w:cs="Times New Roman"/>
                <w:i/>
                <w:sz w:val="24"/>
                <w:szCs w:val="24"/>
                <w:lang w:eastAsia="ru-RU"/>
              </w:rPr>
              <w:t>: чтобы выявить и описать опасности пожара нужно определить условия пожара, при которых элемент системы «человек-общественное место» становится причиной нанесения вреда человеку</w:t>
            </w:r>
          </w:p>
        </w:tc>
        <w:tc>
          <w:tcPr>
            <w:tcW w:w="559" w:type="pct"/>
            <w:vMerge/>
          </w:tcPr>
          <w:p w14:paraId="4F2B11DC" w14:textId="77777777" w:rsidR="00340C2D" w:rsidRPr="00463B2B" w:rsidRDefault="00340C2D" w:rsidP="00F56219">
            <w:pPr>
              <w:spacing w:after="0" w:line="240" w:lineRule="auto"/>
              <w:jc w:val="center"/>
              <w:rPr>
                <w:rFonts w:ascii="Times New Roman" w:eastAsia="Times New Roman" w:hAnsi="Times New Roman" w:cs="Times New Roman"/>
                <w:iCs/>
                <w:sz w:val="24"/>
                <w:szCs w:val="24"/>
                <w:lang w:eastAsia="ru-RU"/>
              </w:rPr>
            </w:pPr>
          </w:p>
        </w:tc>
        <w:tc>
          <w:tcPr>
            <w:tcW w:w="645" w:type="pct"/>
            <w:vMerge/>
          </w:tcPr>
          <w:p w14:paraId="42590DF9"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p>
        </w:tc>
      </w:tr>
      <w:tr w:rsidR="00340C2D" w:rsidRPr="004D5650" w14:paraId="6715AFFE" w14:textId="77777777" w:rsidTr="00340C2D">
        <w:trPr>
          <w:trHeight w:val="216"/>
        </w:trPr>
        <w:tc>
          <w:tcPr>
            <w:tcW w:w="843" w:type="pct"/>
            <w:vMerge w:val="restart"/>
          </w:tcPr>
          <w:p w14:paraId="761D82C8"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1.5</w:t>
            </w:r>
          </w:p>
          <w:p w14:paraId="652F2692" w14:textId="77777777" w:rsidR="00340C2D" w:rsidRPr="00961C60"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Как выявить и описать опасности в ситуации захвата заложников в общественном месте</w:t>
            </w:r>
          </w:p>
        </w:tc>
        <w:tc>
          <w:tcPr>
            <w:tcW w:w="2953" w:type="pct"/>
          </w:tcPr>
          <w:p w14:paraId="5CE788E0" w14:textId="77777777" w:rsidR="00340C2D" w:rsidRPr="00961C60" w:rsidRDefault="00340C2D" w:rsidP="00E3059D">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397AF169"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5" w:type="pct"/>
            <w:vMerge w:val="restart"/>
          </w:tcPr>
          <w:p w14:paraId="3C8C2289"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340C2D" w:rsidRPr="004D5650" w14:paraId="5B20021F" w14:textId="77777777" w:rsidTr="00340C2D">
        <w:trPr>
          <w:trHeight w:val="1428"/>
        </w:trPr>
        <w:tc>
          <w:tcPr>
            <w:tcW w:w="843" w:type="pct"/>
            <w:vMerge/>
          </w:tcPr>
          <w:p w14:paraId="460D9564"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3" w:type="pct"/>
          </w:tcPr>
          <w:p w14:paraId="1228E94F" w14:textId="514D76E1"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4. </w:t>
            </w:r>
            <w:r w:rsidRPr="00961C60">
              <w:rPr>
                <w:rFonts w:ascii="Times New Roman" w:eastAsia="Times New Roman" w:hAnsi="Times New Roman" w:cs="Times New Roman"/>
                <w:i/>
                <w:sz w:val="24"/>
                <w:szCs w:val="24"/>
                <w:lang w:eastAsia="ru-RU"/>
              </w:rPr>
              <w:t>Алгоритм выявления и описания опасностей ситуации захвата заложников террористами, стрельбе в общественных местах</w:t>
            </w:r>
            <w:r w:rsidR="00997E10">
              <w:rPr>
                <w:rFonts w:ascii="Times New Roman" w:eastAsia="Times New Roman" w:hAnsi="Times New Roman" w:cs="Times New Roman"/>
                <w:i/>
                <w:sz w:val="24"/>
                <w:szCs w:val="24"/>
                <w:lang w:eastAsia="ru-RU"/>
              </w:rPr>
              <w:t xml:space="preserve"> </w:t>
            </w:r>
            <w:r w:rsidRPr="00961C60">
              <w:rPr>
                <w:rFonts w:ascii="Times New Roman" w:eastAsia="Times New Roman" w:hAnsi="Times New Roman" w:cs="Times New Roman"/>
                <w:i/>
                <w:sz w:val="24"/>
                <w:szCs w:val="24"/>
                <w:lang w:eastAsia="ru-RU"/>
              </w:rPr>
              <w:t>(колледже, публичном мероприятии)</w:t>
            </w:r>
          </w:p>
          <w:p w14:paraId="468B3638" w14:textId="77777777" w:rsidR="00340C2D" w:rsidRPr="00961C60"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Понятие опасности ситуации захвата заложников в общественном месте</w:t>
            </w:r>
          </w:p>
          <w:p w14:paraId="65ABD6DC"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 выявить и описать опасности нужно определить условия, при которых заложнику может быть нанесён вред</w:t>
            </w:r>
          </w:p>
        </w:tc>
        <w:tc>
          <w:tcPr>
            <w:tcW w:w="559" w:type="pct"/>
            <w:vMerge/>
          </w:tcPr>
          <w:p w14:paraId="0C5EB1EF"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p>
        </w:tc>
        <w:tc>
          <w:tcPr>
            <w:tcW w:w="645" w:type="pct"/>
            <w:vMerge/>
          </w:tcPr>
          <w:p w14:paraId="27DCC28A"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p>
        </w:tc>
      </w:tr>
      <w:tr w:rsidR="00340C2D" w:rsidRPr="004D5650" w14:paraId="7F6F0AF8" w14:textId="77777777" w:rsidTr="00340C2D">
        <w:trPr>
          <w:trHeight w:val="20"/>
        </w:trPr>
        <w:tc>
          <w:tcPr>
            <w:tcW w:w="843" w:type="pct"/>
          </w:tcPr>
          <w:p w14:paraId="75FE3EDE" w14:textId="77777777" w:rsidR="00340C2D"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1.6</w:t>
            </w:r>
          </w:p>
          <w:p w14:paraId="35BEC229" w14:textId="77777777" w:rsidR="00340C2D" w:rsidRPr="00961C60"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По выбору студентов</w:t>
            </w:r>
          </w:p>
        </w:tc>
        <w:tc>
          <w:tcPr>
            <w:tcW w:w="2953" w:type="pct"/>
          </w:tcPr>
          <w:p w14:paraId="722B6DF1"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 опасности</w:t>
            </w:r>
          </w:p>
          <w:p w14:paraId="0725A898"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 выявлять и описывать опасности в окружающей среде для предупреждения и защиты от них, в том числе в чрезвычайных ситуациях</w:t>
            </w:r>
          </w:p>
          <w:p w14:paraId="4AC19461"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Алгоритм</w:t>
            </w:r>
          </w:p>
        </w:tc>
        <w:tc>
          <w:tcPr>
            <w:tcW w:w="559" w:type="pct"/>
          </w:tcPr>
          <w:p w14:paraId="7F6619D0" w14:textId="77777777" w:rsidR="00340C2D" w:rsidRPr="00053A3E" w:rsidRDefault="00340C2D" w:rsidP="00F56219">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5" w:type="pct"/>
          </w:tcPr>
          <w:p w14:paraId="0AF932D5"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 ОК 02;</w:t>
            </w:r>
          </w:p>
          <w:p w14:paraId="151FC902" w14:textId="77777777" w:rsidR="00340C2D" w:rsidRDefault="00340C2D" w:rsidP="00F5621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340C2D" w:rsidRPr="004D5650" w14:paraId="5E54415E" w14:textId="77777777" w:rsidTr="00340C2D">
        <w:trPr>
          <w:trHeight w:val="20"/>
        </w:trPr>
        <w:tc>
          <w:tcPr>
            <w:tcW w:w="843" w:type="pct"/>
            <w:vAlign w:val="center"/>
          </w:tcPr>
          <w:p w14:paraId="6204C39A" w14:textId="77777777" w:rsidR="00340C2D" w:rsidRPr="004D5650" w:rsidRDefault="00340C2D" w:rsidP="00F5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b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2</w:t>
            </w:r>
          </w:p>
        </w:tc>
        <w:tc>
          <w:tcPr>
            <w:tcW w:w="2953" w:type="pct"/>
            <w:vAlign w:val="center"/>
          </w:tcPr>
          <w:p w14:paraId="6BD0E05B" w14:textId="77777777" w:rsidR="00340C2D" w:rsidRPr="00053A3E" w:rsidRDefault="00340C2D" w:rsidP="00F56219">
            <w:pPr>
              <w:spacing w:after="0" w:line="240" w:lineRule="auto"/>
              <w:rPr>
                <w:rFonts w:ascii="Times New Roman" w:eastAsia="Times New Roman" w:hAnsi="Times New Roman" w:cs="Times New Roman"/>
                <w:b/>
                <w:bCs/>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473BF519" w14:textId="77777777" w:rsidR="00340C2D" w:rsidRPr="004D5650" w:rsidRDefault="00340C2D" w:rsidP="00F5621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5" w:type="pct"/>
            <w:vAlign w:val="center"/>
          </w:tcPr>
          <w:p w14:paraId="6236AB9A" w14:textId="77777777" w:rsidR="00340C2D" w:rsidRPr="00053A3E" w:rsidRDefault="00340C2D" w:rsidP="00F56219">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02; ОК 04;</w:t>
            </w:r>
          </w:p>
          <w:p w14:paraId="666225E2" w14:textId="77777777" w:rsidR="00340C2D" w:rsidRPr="004D5650" w:rsidRDefault="00340C2D" w:rsidP="00F56219">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07; ОК 08</w:t>
            </w:r>
          </w:p>
        </w:tc>
      </w:tr>
      <w:tr w:rsidR="00340C2D" w:rsidRPr="004D5650" w14:paraId="718030AF" w14:textId="77777777" w:rsidTr="00340C2D">
        <w:trPr>
          <w:trHeight w:val="20"/>
        </w:trPr>
        <w:tc>
          <w:tcPr>
            <w:tcW w:w="843" w:type="pct"/>
          </w:tcPr>
          <w:p w14:paraId="615C8D10"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2.1</w:t>
            </w:r>
          </w:p>
          <w:p w14:paraId="369C7774" w14:textId="77777777" w:rsidR="00340C2D" w:rsidRPr="00053A3E" w:rsidRDefault="00340C2D" w:rsidP="00F56219">
            <w:pPr>
              <w:spacing w:after="0" w:line="240" w:lineRule="auto"/>
              <w:rPr>
                <w:rFonts w:ascii="Times New Roman" w:eastAsia="Times New Roman" w:hAnsi="Times New Roman" w:cs="Arial"/>
                <w:b/>
                <w:bCs/>
                <w:i/>
                <w:sz w:val="24"/>
                <w:szCs w:val="24"/>
                <w:lang w:eastAsia="ru-RU"/>
              </w:rPr>
            </w:pPr>
            <w:r w:rsidRPr="00053A3E">
              <w:rPr>
                <w:rFonts w:ascii="Times New Roman" w:eastAsia="Times New Roman" w:hAnsi="Times New Roman" w:cs="Arial"/>
                <w:b/>
                <w:bCs/>
                <w:i/>
                <w:sz w:val="24"/>
                <w:szCs w:val="24"/>
                <w:lang w:eastAsia="ru-RU"/>
              </w:rPr>
              <w:t>Как измерять опасности</w:t>
            </w:r>
          </w:p>
        </w:tc>
        <w:tc>
          <w:tcPr>
            <w:tcW w:w="2953" w:type="pct"/>
          </w:tcPr>
          <w:p w14:paraId="2B9F7269"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риск — это количественная мера опасности, сочетание 1) вероятности (или частоты) нанесения ущерба и 2) тяжести этого ущерба для объекта защиты; приемлемый риск-уровень опасности, который на данном этапе социально-экономического и научно-технического развития общество считает допустимым</w:t>
            </w:r>
          </w:p>
          <w:p w14:paraId="1EF4F4BF"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14:paraId="365E0B9E" w14:textId="77777777" w:rsidR="00340C2D" w:rsidRDefault="00340C2D" w:rsidP="00F56219">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 xml:space="preserve">ействия; чтобы оценить риск, нужно рассчитать вероятность наступления </w:t>
            </w:r>
            <w:r>
              <w:rPr>
                <w:rFonts w:ascii="Times New Roman" w:eastAsia="Times New Roman" w:hAnsi="Times New Roman" w:cs="Times New Roman"/>
                <w:i/>
                <w:sz w:val="24"/>
                <w:szCs w:val="24"/>
                <w:lang w:eastAsia="ru-RU"/>
              </w:rPr>
              <w:lastRenderedPageBreak/>
              <w:t>негативного события и определить тяжесть его последствий</w:t>
            </w:r>
          </w:p>
          <w:p w14:paraId="50F08A22" w14:textId="77777777" w:rsidR="00340C2D" w:rsidRPr="004D5650" w:rsidRDefault="00340C2D" w:rsidP="00F56219">
            <w:pPr>
              <w:spacing w:after="0" w:line="240" w:lineRule="auto"/>
              <w:rPr>
                <w:rFonts w:ascii="Times New Roman" w:eastAsia="Times New Roman" w:hAnsi="Times New Roman" w:cs="Arial"/>
                <w:b/>
                <w:bCs/>
                <w:iCs/>
                <w:sz w:val="24"/>
                <w:szCs w:val="24"/>
                <w:lang w:eastAsia="ru-RU"/>
              </w:rPr>
            </w:pPr>
            <w:r>
              <w:rPr>
                <w:rFonts w:ascii="Times New Roman" w:eastAsia="Times New Roman" w:hAnsi="Times New Roman" w:cs="Times New Roman"/>
                <w:i/>
                <w:sz w:val="24"/>
                <w:szCs w:val="24"/>
                <w:lang w:eastAsia="ru-RU"/>
              </w:rPr>
              <w:t>Алгоритм расчёта риска по формуле</w:t>
            </w:r>
          </w:p>
        </w:tc>
        <w:tc>
          <w:tcPr>
            <w:tcW w:w="559" w:type="pct"/>
          </w:tcPr>
          <w:p w14:paraId="36F01D1C"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lastRenderedPageBreak/>
              <w:t>2</w:t>
            </w:r>
          </w:p>
        </w:tc>
        <w:tc>
          <w:tcPr>
            <w:tcW w:w="645" w:type="pct"/>
          </w:tcPr>
          <w:p w14:paraId="34997E15"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7F86CD55" w14:textId="77777777" w:rsidR="00340C2D" w:rsidRPr="004D5650" w:rsidRDefault="00340C2D" w:rsidP="00836D26">
            <w:pPr>
              <w:spacing w:after="0" w:line="240" w:lineRule="auto"/>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ОК 07</w:t>
            </w:r>
          </w:p>
        </w:tc>
      </w:tr>
      <w:tr w:rsidR="00340C2D" w:rsidRPr="004D5650" w14:paraId="73636F73" w14:textId="77777777" w:rsidTr="00340C2D">
        <w:trPr>
          <w:trHeight w:val="168"/>
        </w:trPr>
        <w:tc>
          <w:tcPr>
            <w:tcW w:w="843" w:type="pct"/>
            <w:vMerge w:val="restart"/>
          </w:tcPr>
          <w:p w14:paraId="5DD89EB0"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2</w:t>
            </w:r>
          </w:p>
          <w:p w14:paraId="5A4C9C2E" w14:textId="77777777" w:rsidR="00340C2D" w:rsidRPr="004D5650" w:rsidRDefault="00340C2D" w:rsidP="00F56219">
            <w:pPr>
              <w:spacing w:after="0" w:line="240" w:lineRule="auto"/>
              <w:rPr>
                <w:rFonts w:ascii="Times New Roman" w:eastAsia="Times New Roman" w:hAnsi="Times New Roman" w:cs="Arial"/>
                <w:b/>
                <w:bCs/>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на дорогах</w:t>
            </w:r>
          </w:p>
        </w:tc>
        <w:tc>
          <w:tcPr>
            <w:tcW w:w="2953" w:type="pct"/>
          </w:tcPr>
          <w:p w14:paraId="48106D2C" w14:textId="77777777" w:rsidR="00340C2D" w:rsidRPr="009B1AF2" w:rsidRDefault="00340C2D" w:rsidP="00E3059D">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3939105E" w14:textId="77777777" w:rsidR="00340C2D" w:rsidRPr="004D5650" w:rsidRDefault="00340C2D" w:rsidP="00F56219">
            <w:pPr>
              <w:spacing w:after="0" w:line="240" w:lineRule="auto"/>
              <w:jc w:val="center"/>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2</w:t>
            </w:r>
          </w:p>
        </w:tc>
        <w:tc>
          <w:tcPr>
            <w:tcW w:w="645" w:type="pct"/>
            <w:vMerge w:val="restart"/>
          </w:tcPr>
          <w:p w14:paraId="5D35C8C1" w14:textId="34228B63" w:rsidR="00340C2D" w:rsidRPr="009B1AF2"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04;</w:t>
            </w:r>
            <w:r w:rsidR="00836D26">
              <w:rPr>
                <w:rFonts w:ascii="Times New Roman" w:eastAsia="Times New Roman" w:hAnsi="Times New Roman" w:cs="Arial"/>
                <w:iCs/>
                <w:sz w:val="24"/>
                <w:szCs w:val="24"/>
                <w:lang w:eastAsia="ru-RU"/>
              </w:rPr>
              <w:t xml:space="preserve"> </w:t>
            </w:r>
            <w:r w:rsidRPr="00D074BC">
              <w:rPr>
                <w:rFonts w:ascii="Times New Roman" w:eastAsia="Times New Roman" w:hAnsi="Times New Roman" w:cs="Arial"/>
                <w:iCs/>
                <w:sz w:val="24"/>
                <w:szCs w:val="24"/>
                <w:lang w:eastAsia="ru-RU"/>
              </w:rPr>
              <w:t>ОК 07</w:t>
            </w:r>
          </w:p>
        </w:tc>
      </w:tr>
      <w:tr w:rsidR="00340C2D" w:rsidRPr="004D5650" w14:paraId="07983F4C" w14:textId="77777777" w:rsidTr="00340C2D">
        <w:trPr>
          <w:trHeight w:val="3408"/>
        </w:trPr>
        <w:tc>
          <w:tcPr>
            <w:tcW w:w="843" w:type="pct"/>
            <w:vMerge/>
          </w:tcPr>
          <w:p w14:paraId="48B778BA"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419F4B6A" w14:textId="3E9ABCE5"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5.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риска для разных участников дорожного движения (пешеход, электро</w:t>
            </w:r>
            <w:r w:rsidR="00997E10">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самокатчик/райдер, мотоциклист)</w:t>
            </w:r>
          </w:p>
          <w:p w14:paraId="171D052A" w14:textId="77777777" w:rsidR="00340C2D" w:rsidRPr="00961C60"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риски на дорогах-количественная мера безопасности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14:paraId="4F5BE610"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(по формуле) и масштаба последствий воздействия опасных факторов дорожного движения в отношении различных его участников для разработки/ выбор мер по профилактике и защите.</w:t>
            </w:r>
          </w:p>
          <w:p w14:paraId="1395CA6F"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w:t>
            </w:r>
          </w:p>
        </w:tc>
        <w:tc>
          <w:tcPr>
            <w:tcW w:w="559" w:type="pct"/>
            <w:vMerge/>
          </w:tcPr>
          <w:p w14:paraId="7483B6E6"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p>
        </w:tc>
        <w:tc>
          <w:tcPr>
            <w:tcW w:w="645" w:type="pct"/>
            <w:vMerge/>
          </w:tcPr>
          <w:p w14:paraId="7C0C86B1"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p>
        </w:tc>
      </w:tr>
      <w:tr w:rsidR="00340C2D" w:rsidRPr="004D5650" w14:paraId="1DFFCB06" w14:textId="77777777" w:rsidTr="00340C2D">
        <w:trPr>
          <w:trHeight w:val="228"/>
        </w:trPr>
        <w:tc>
          <w:tcPr>
            <w:tcW w:w="843" w:type="pct"/>
            <w:vMerge w:val="restart"/>
          </w:tcPr>
          <w:p w14:paraId="76C0F7FC"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3</w:t>
            </w:r>
          </w:p>
          <w:p w14:paraId="63F67349"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риски в ситуации пожара в общественном месте (ЧС) </w:t>
            </w:r>
          </w:p>
        </w:tc>
        <w:tc>
          <w:tcPr>
            <w:tcW w:w="2953" w:type="pct"/>
          </w:tcPr>
          <w:p w14:paraId="00B1915D" w14:textId="77777777" w:rsidR="00340C2D" w:rsidRPr="00961C60" w:rsidRDefault="00340C2D" w:rsidP="00E3059D">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37224818"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5" w:type="pct"/>
            <w:vMerge w:val="restart"/>
          </w:tcPr>
          <w:p w14:paraId="39349A1C"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3208FDDD"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340C2D" w:rsidRPr="004D5650" w14:paraId="0497EF75" w14:textId="77777777" w:rsidTr="00340C2D">
        <w:trPr>
          <w:trHeight w:val="3348"/>
        </w:trPr>
        <w:tc>
          <w:tcPr>
            <w:tcW w:w="843" w:type="pct"/>
            <w:vMerge/>
          </w:tcPr>
          <w:p w14:paraId="791C6072"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50ACE941" w14:textId="4FA31649"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 Алгоритм расчёта риска опасных факторов пожара в общественном месте (торговом центре, клубе, интернате для престарелых)</w:t>
            </w:r>
            <w:r w:rsidRPr="00053A3E">
              <w:rPr>
                <w:rFonts w:ascii="Times New Roman" w:eastAsia="Times New Roman" w:hAnsi="Times New Roman" w:cs="Times New Roman"/>
                <w:i/>
                <w:sz w:val="24"/>
                <w:szCs w:val="24"/>
                <w:lang w:eastAsia="ru-RU"/>
              </w:rPr>
              <w:t>Понятие:</w:t>
            </w:r>
            <w:r w:rsidR="00997E10">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риски в ситуации пожара в общественном месте-количественная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14:paraId="147D3590"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w:t>
            </w:r>
          </w:p>
          <w:p w14:paraId="227C8BB6" w14:textId="77777777" w:rsidR="00340C2D" w:rsidRPr="004475A6" w:rsidRDefault="00340C2D" w:rsidP="00F56219">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чтобы оценить риск, нужно рассчитать вероятность наступления негативного события и определить тяжесть его последствий для посетителей</w:t>
            </w:r>
          </w:p>
        </w:tc>
        <w:tc>
          <w:tcPr>
            <w:tcW w:w="559" w:type="pct"/>
            <w:vMerge/>
          </w:tcPr>
          <w:p w14:paraId="1F089A03" w14:textId="77777777" w:rsidR="00340C2D" w:rsidRPr="00463B2B" w:rsidRDefault="00340C2D" w:rsidP="00F56219">
            <w:pPr>
              <w:spacing w:after="0" w:line="240" w:lineRule="auto"/>
              <w:jc w:val="center"/>
              <w:rPr>
                <w:rFonts w:ascii="Times New Roman" w:eastAsia="Times New Roman" w:hAnsi="Times New Roman" w:cs="Arial"/>
                <w:iCs/>
                <w:sz w:val="24"/>
                <w:szCs w:val="24"/>
                <w:lang w:eastAsia="ru-RU"/>
              </w:rPr>
            </w:pPr>
          </w:p>
        </w:tc>
        <w:tc>
          <w:tcPr>
            <w:tcW w:w="645" w:type="pct"/>
            <w:vMerge/>
          </w:tcPr>
          <w:p w14:paraId="28093737"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p>
        </w:tc>
      </w:tr>
      <w:tr w:rsidR="00340C2D" w:rsidRPr="004D5650" w14:paraId="4DD33019" w14:textId="77777777" w:rsidTr="00340C2D">
        <w:trPr>
          <w:trHeight w:val="20"/>
        </w:trPr>
        <w:tc>
          <w:tcPr>
            <w:tcW w:w="843" w:type="pct"/>
          </w:tcPr>
          <w:p w14:paraId="53CA1100"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4</w:t>
            </w:r>
          </w:p>
          <w:p w14:paraId="09FB215E"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 </w:t>
            </w:r>
            <w:r>
              <w:rPr>
                <w:rFonts w:ascii="Times New Roman" w:eastAsia="Times New Roman" w:hAnsi="Times New Roman" w:cs="Arial"/>
                <w:b/>
                <w:bCs/>
                <w:i/>
                <w:sz w:val="24"/>
                <w:szCs w:val="24"/>
                <w:lang w:eastAsia="ru-RU"/>
              </w:rPr>
              <w:lastRenderedPageBreak/>
              <w:t>реализации ситуации захвата заложников/стрельбы в общественном месте</w:t>
            </w:r>
          </w:p>
        </w:tc>
        <w:tc>
          <w:tcPr>
            <w:tcW w:w="2953" w:type="pct"/>
          </w:tcPr>
          <w:p w14:paraId="023BCA00"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p w14:paraId="4AC113F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7.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в ситуации захвата заложников/стрельбы в общественном </w:t>
            </w:r>
            <w:r>
              <w:rPr>
                <w:rFonts w:ascii="Times New Roman" w:eastAsia="Times New Roman" w:hAnsi="Times New Roman" w:cs="Times New Roman"/>
                <w:i/>
                <w:sz w:val="24"/>
                <w:szCs w:val="24"/>
                <w:lang w:eastAsia="ru-RU"/>
              </w:rPr>
              <w:lastRenderedPageBreak/>
              <w:t>месте</w:t>
            </w:r>
          </w:p>
          <w:p w14:paraId="6C283D94"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Понятие :риск захвата заложников в общественном месте-количественная мера опасности для посетителя, сочетающая риск 1) вероятности (или частоты) захвата заложников/стрельбы и 2) тяжесть его ущерба жизни и здоровью (травмы, в т.ч. психологическая, ранения, гибель) </w:t>
            </w:r>
          </w:p>
          <w:p w14:paraId="5ECF4CD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14:paraId="51C42B39"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  </w:t>
            </w:r>
          </w:p>
        </w:tc>
        <w:tc>
          <w:tcPr>
            <w:tcW w:w="559" w:type="pct"/>
          </w:tcPr>
          <w:p w14:paraId="6DBB165A"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2</w:t>
            </w:r>
          </w:p>
        </w:tc>
        <w:tc>
          <w:tcPr>
            <w:tcW w:w="645" w:type="pct"/>
          </w:tcPr>
          <w:p w14:paraId="3D556312"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0FC6846E"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340C2D" w:rsidRPr="004D5650" w14:paraId="198ACD9A" w14:textId="77777777" w:rsidTr="00340C2D">
        <w:trPr>
          <w:trHeight w:val="180"/>
        </w:trPr>
        <w:tc>
          <w:tcPr>
            <w:tcW w:w="843" w:type="pct"/>
            <w:vMerge w:val="restart"/>
          </w:tcPr>
          <w:p w14:paraId="39E91B81"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5</w:t>
            </w:r>
          </w:p>
          <w:p w14:paraId="3ED0F755"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для здоровья в подростковом возрасте</w:t>
            </w:r>
          </w:p>
        </w:tc>
        <w:tc>
          <w:tcPr>
            <w:tcW w:w="2953" w:type="pct"/>
          </w:tcPr>
          <w:p w14:paraId="71AD5F0D" w14:textId="77777777" w:rsidR="00340C2D" w:rsidRPr="00214BB9" w:rsidRDefault="00340C2D" w:rsidP="00E3059D">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3247A7F"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2</w:t>
            </w:r>
          </w:p>
        </w:tc>
        <w:tc>
          <w:tcPr>
            <w:tcW w:w="645" w:type="pct"/>
            <w:vMerge w:val="restart"/>
          </w:tcPr>
          <w:p w14:paraId="497C2EE1"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3C1F5849" w14:textId="77777777" w:rsidR="00340C2D" w:rsidRPr="00D074BC" w:rsidRDefault="00340C2D" w:rsidP="00836D26">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r>
              <w:rPr>
                <w:rFonts w:ascii="Times New Roman" w:eastAsia="Times New Roman" w:hAnsi="Times New Roman" w:cs="Arial"/>
                <w:iCs/>
                <w:sz w:val="24"/>
                <w:szCs w:val="24"/>
                <w:lang w:eastAsia="ru-RU"/>
              </w:rPr>
              <w:t>; ОК 08</w:t>
            </w:r>
          </w:p>
        </w:tc>
      </w:tr>
      <w:tr w:rsidR="00340C2D" w:rsidRPr="004D5650" w14:paraId="301CACCA" w14:textId="77777777" w:rsidTr="00340C2D">
        <w:trPr>
          <w:trHeight w:val="3120"/>
        </w:trPr>
        <w:tc>
          <w:tcPr>
            <w:tcW w:w="843" w:type="pct"/>
            <w:vMerge/>
          </w:tcPr>
          <w:p w14:paraId="7CFE41B1"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412B1EB5"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8.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для жизни и здоровья подростков Понятие: риски для здоровья-количественная мера опасности заболеваний (в т.ч. смертельно опасных, инфекционных, нервно-психологических) и смерти от других факторов, сочетающие риск 1) вероятности (или частоты) негативного события и 2) тяжести его ущерба жизни и здоровью (заболевания, травмы, гибель) </w:t>
            </w:r>
          </w:p>
          <w:p w14:paraId="2E45E5E3"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 </w:t>
            </w:r>
          </w:p>
          <w:p w14:paraId="4A911107"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последствия </w:t>
            </w:r>
          </w:p>
        </w:tc>
        <w:tc>
          <w:tcPr>
            <w:tcW w:w="559" w:type="pct"/>
            <w:vMerge/>
          </w:tcPr>
          <w:p w14:paraId="3A471209"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p>
        </w:tc>
        <w:tc>
          <w:tcPr>
            <w:tcW w:w="645" w:type="pct"/>
            <w:vMerge/>
          </w:tcPr>
          <w:p w14:paraId="538BAA9A"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p>
        </w:tc>
      </w:tr>
      <w:tr w:rsidR="00340C2D" w:rsidRPr="004D5650" w14:paraId="0D105234" w14:textId="77777777" w:rsidTr="00340C2D">
        <w:trPr>
          <w:trHeight w:val="20"/>
        </w:trPr>
        <w:tc>
          <w:tcPr>
            <w:tcW w:w="843" w:type="pct"/>
          </w:tcPr>
          <w:p w14:paraId="571D88DD"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6</w:t>
            </w:r>
          </w:p>
          <w:p w14:paraId="23186B11"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 реализации ситуации актуальной для обучающихся</w:t>
            </w:r>
          </w:p>
        </w:tc>
        <w:tc>
          <w:tcPr>
            <w:tcW w:w="2953" w:type="pct"/>
          </w:tcPr>
          <w:p w14:paraId="7AD02A6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w:t>
            </w:r>
            <w:r>
              <w:rPr>
                <w:rFonts w:ascii="Times New Roman" w:eastAsia="Times New Roman" w:hAnsi="Times New Roman" w:cs="Times New Roman"/>
                <w:i/>
                <w:sz w:val="24"/>
                <w:szCs w:val="24"/>
                <w:lang w:eastAsia="ru-RU"/>
              </w:rPr>
              <w:t>е</w:t>
            </w:r>
            <w:r w:rsidRPr="00053A3E">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риск ситуациях актуальных для подростков </w:t>
            </w:r>
          </w:p>
          <w:p w14:paraId="1EF80A0A" w14:textId="77777777" w:rsidR="00340C2D" w:rsidRPr="00214BB9"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в масштабах последствий воздействия вредных и опасных факторов среды для разработки/выбора мер по профилактике и защите </w:t>
            </w:r>
          </w:p>
        </w:tc>
        <w:tc>
          <w:tcPr>
            <w:tcW w:w="559" w:type="pct"/>
          </w:tcPr>
          <w:p w14:paraId="2CA5D9E8"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5" w:type="pct"/>
          </w:tcPr>
          <w:p w14:paraId="71A55C90"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6FDD04DC" w14:textId="77777777" w:rsidR="00340C2D" w:rsidRPr="00D074BC" w:rsidRDefault="00340C2D" w:rsidP="00F56219">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340C2D" w:rsidRPr="004D5650" w14:paraId="38D844FF" w14:textId="77777777" w:rsidTr="00340C2D">
        <w:trPr>
          <w:trHeight w:val="20"/>
        </w:trPr>
        <w:tc>
          <w:tcPr>
            <w:tcW w:w="843" w:type="pct"/>
            <w:vAlign w:val="center"/>
          </w:tcPr>
          <w:p w14:paraId="462E461E" w14:textId="77777777" w:rsidR="00340C2D" w:rsidRPr="004D5650" w:rsidRDefault="00340C2D" w:rsidP="00F56219">
            <w:pPr>
              <w:spacing w:after="0" w:line="240" w:lineRule="auto"/>
              <w:ind w:firstLine="709"/>
              <w:jc w:val="center"/>
              <w:rPr>
                <w:rFonts w:ascii="Times New Roman" w:eastAsia="Times New Roman" w:hAnsi="Times New Roman" w:cs="Times New Roman"/>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3</w:t>
            </w:r>
          </w:p>
        </w:tc>
        <w:tc>
          <w:tcPr>
            <w:tcW w:w="2953" w:type="pct"/>
            <w:vAlign w:val="center"/>
          </w:tcPr>
          <w:p w14:paraId="7844D3B2" w14:textId="77777777" w:rsidR="00340C2D" w:rsidRPr="004D5650" w:rsidRDefault="00340C2D" w:rsidP="00F5621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037A5BF6" w14:textId="77777777" w:rsidR="00340C2D" w:rsidRPr="004D5650"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b/>
                <w:bCs/>
                <w:iCs/>
                <w:sz w:val="24"/>
                <w:szCs w:val="24"/>
                <w:lang w:eastAsia="ru-RU"/>
              </w:rPr>
              <w:t>10/8</w:t>
            </w:r>
          </w:p>
        </w:tc>
        <w:tc>
          <w:tcPr>
            <w:tcW w:w="645" w:type="pct"/>
            <w:vAlign w:val="center"/>
          </w:tcPr>
          <w:p w14:paraId="0826AF6F" w14:textId="77777777" w:rsidR="00340C2D" w:rsidRPr="00214BB9" w:rsidRDefault="00340C2D" w:rsidP="00F56219">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02; ОК 03;</w:t>
            </w:r>
          </w:p>
          <w:p w14:paraId="4F24D83D" w14:textId="77777777" w:rsidR="00340C2D" w:rsidRPr="00214BB9" w:rsidRDefault="00340C2D" w:rsidP="00F56219">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lastRenderedPageBreak/>
              <w:t>ОК 04; ОК 07;</w:t>
            </w:r>
          </w:p>
          <w:p w14:paraId="53888EBA" w14:textId="77777777" w:rsidR="00340C2D" w:rsidRPr="00214BB9" w:rsidRDefault="00340C2D" w:rsidP="00F56219">
            <w:pPr>
              <w:suppressAutoHyphens/>
              <w:spacing w:after="0" w:line="240" w:lineRule="auto"/>
              <w:rPr>
                <w:rFonts w:ascii="Times New Roman" w:eastAsia="Times New Roman" w:hAnsi="Times New Roman" w:cs="Times New Roman"/>
                <w:b/>
                <w:bCs/>
                <w:sz w:val="24"/>
                <w:szCs w:val="24"/>
                <w:lang w:eastAsia="ru-RU"/>
              </w:rPr>
            </w:pPr>
            <w:r w:rsidRPr="00214BB9">
              <w:rPr>
                <w:rFonts w:ascii="Times New Roman" w:eastAsia="Times New Roman" w:hAnsi="Times New Roman" w:cs="Times New Roman"/>
                <w:b/>
                <w:bCs/>
                <w:sz w:val="24"/>
                <w:szCs w:val="24"/>
                <w:lang w:eastAsia="ru-RU"/>
              </w:rPr>
              <w:t>ОК 08</w:t>
            </w:r>
          </w:p>
        </w:tc>
      </w:tr>
      <w:tr w:rsidR="00340C2D" w:rsidRPr="004D5650" w14:paraId="73D40B6A" w14:textId="77777777" w:rsidTr="00340C2D">
        <w:trPr>
          <w:trHeight w:val="20"/>
        </w:trPr>
        <w:tc>
          <w:tcPr>
            <w:tcW w:w="843" w:type="pct"/>
          </w:tcPr>
          <w:p w14:paraId="5BDBB2CB"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 xml:space="preserve">Тема </w:t>
            </w:r>
            <w:r>
              <w:rPr>
                <w:rFonts w:ascii="Times New Roman" w:eastAsia="Times New Roman" w:hAnsi="Times New Roman" w:cs="Arial"/>
                <w:iCs/>
                <w:sz w:val="24"/>
                <w:szCs w:val="24"/>
                <w:lang w:eastAsia="ru-RU"/>
              </w:rPr>
              <w:t>3.1</w:t>
            </w:r>
          </w:p>
          <w:p w14:paraId="1666EC84" w14:textId="77777777" w:rsidR="00340C2D" w:rsidRPr="001B2945" w:rsidRDefault="00340C2D" w:rsidP="00F56219">
            <w:pPr>
              <w:spacing w:after="0" w:line="240" w:lineRule="auto"/>
              <w:rPr>
                <w:rFonts w:ascii="Times New Roman" w:eastAsia="Times New Roman" w:hAnsi="Times New Roman" w:cs="Arial"/>
                <w:b/>
                <w:bCs/>
                <w:i/>
                <w:sz w:val="24"/>
                <w:szCs w:val="24"/>
                <w:lang w:eastAsia="ru-RU"/>
              </w:rPr>
            </w:pPr>
            <w:r w:rsidRPr="001B2945">
              <w:rPr>
                <w:rFonts w:ascii="Times New Roman" w:eastAsia="Times New Roman" w:hAnsi="Times New Roman" w:cs="Arial"/>
                <w:b/>
                <w:bCs/>
                <w:i/>
                <w:sz w:val="24"/>
                <w:szCs w:val="24"/>
                <w:lang w:eastAsia="ru-RU"/>
              </w:rPr>
              <w:t>Понятие о защите от опасности</w:t>
            </w:r>
          </w:p>
        </w:tc>
        <w:tc>
          <w:tcPr>
            <w:tcW w:w="2953" w:type="pct"/>
          </w:tcPr>
          <w:p w14:paraId="058C4478" w14:textId="10F2DA08"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защита от опасностей — это способы и методы снижения уровня и продолжительности действия опасностей на человека (природу). 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эко</w:t>
            </w:r>
            <w:r w:rsidR="00997E10">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биозащитной техники и средств индивидуальной защиты  </w:t>
            </w:r>
          </w:p>
          <w:p w14:paraId="712B7221"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(способы, методы, средства, модели поведения) для защиты от опасностей окружающей среды в том числе в чрезвычайной ситуации </w:t>
            </w:r>
          </w:p>
          <w:p w14:paraId="2AC64138" w14:textId="77777777" w:rsidR="00340C2D" w:rsidRDefault="00340C2D" w:rsidP="00F56219">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 xml:space="preserve">ействия; чтобы 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оптимальные/доступные функциональные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 </w:t>
            </w:r>
          </w:p>
          <w:p w14:paraId="12C0C41C" w14:textId="77777777" w:rsidR="00340C2D" w:rsidRPr="004D5650" w:rsidRDefault="00340C2D" w:rsidP="00F5621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i/>
                <w:sz w:val="24"/>
                <w:szCs w:val="24"/>
                <w:lang w:eastAsia="ru-RU"/>
              </w:rPr>
              <w:t>Алгоритм выбора способа защиты на основе нормативных документов</w:t>
            </w:r>
          </w:p>
        </w:tc>
        <w:tc>
          <w:tcPr>
            <w:tcW w:w="559" w:type="pct"/>
            <w:vAlign w:val="center"/>
          </w:tcPr>
          <w:p w14:paraId="08301395" w14:textId="77777777" w:rsidR="00340C2D" w:rsidRPr="004D5650"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5" w:type="pct"/>
          </w:tcPr>
          <w:p w14:paraId="376BF174"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431ABD11" w14:textId="77777777" w:rsidR="00340C2D" w:rsidRPr="004D5650" w:rsidRDefault="00340C2D" w:rsidP="00F56219">
            <w:pPr>
              <w:suppressAutoHyphens/>
              <w:spacing w:after="0" w:line="240" w:lineRule="auto"/>
              <w:ind w:firstLine="709"/>
              <w:rPr>
                <w:rFonts w:ascii="Times New Roman" w:eastAsia="Times New Roman" w:hAnsi="Times New Roman" w:cs="Times New Roman"/>
                <w:sz w:val="24"/>
                <w:szCs w:val="24"/>
                <w:lang w:eastAsia="ru-RU"/>
              </w:rPr>
            </w:pPr>
          </w:p>
        </w:tc>
      </w:tr>
      <w:tr w:rsidR="00340C2D" w:rsidRPr="004D5650" w14:paraId="597A8E8F" w14:textId="77777777" w:rsidTr="00340C2D">
        <w:trPr>
          <w:trHeight w:val="240"/>
        </w:trPr>
        <w:tc>
          <w:tcPr>
            <w:tcW w:w="843" w:type="pct"/>
            <w:vMerge w:val="restart"/>
          </w:tcPr>
          <w:p w14:paraId="28C6E456"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3.2</w:t>
            </w:r>
          </w:p>
          <w:p w14:paraId="71327069" w14:textId="77777777" w:rsidR="00340C2D" w:rsidRPr="000056DF" w:rsidRDefault="00340C2D" w:rsidP="00F56219">
            <w:pPr>
              <w:spacing w:after="0" w:line="240" w:lineRule="auto"/>
              <w:rPr>
                <w:rFonts w:ascii="Times New Roman" w:eastAsia="Times New Roman" w:hAnsi="Times New Roman" w:cs="Arial"/>
                <w:b/>
                <w:bCs/>
                <w:i/>
                <w:sz w:val="24"/>
                <w:szCs w:val="24"/>
                <w:lang w:eastAsia="ru-RU"/>
              </w:rPr>
            </w:pPr>
            <w:r w:rsidRPr="000056DF">
              <w:rPr>
                <w:rFonts w:ascii="Times New Roman" w:eastAsia="Times New Roman" w:hAnsi="Times New Roman" w:cs="Arial"/>
                <w:b/>
                <w:bCs/>
                <w:i/>
                <w:sz w:val="24"/>
                <w:szCs w:val="24"/>
                <w:lang w:eastAsia="ru-RU"/>
              </w:rPr>
              <w:t>Как снизить риски для здоровья. Профилактика заболеваний. Здоровый образ жизни</w:t>
            </w:r>
          </w:p>
        </w:tc>
        <w:tc>
          <w:tcPr>
            <w:tcW w:w="2953" w:type="pct"/>
          </w:tcPr>
          <w:p w14:paraId="370F5CB0"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63639F2E"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7FDEA058" w14:textId="77777777" w:rsidR="00340C2D" w:rsidRDefault="00340C2D" w:rsidP="00F56219">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3</w:t>
            </w:r>
            <w:r w:rsidRPr="000056DF">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p>
          <w:p w14:paraId="1ABA3ABF"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14:paraId="756C5EB7"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2E057247" w14:textId="77777777" w:rsidTr="00340C2D">
        <w:trPr>
          <w:trHeight w:val="3060"/>
        </w:trPr>
        <w:tc>
          <w:tcPr>
            <w:tcW w:w="843" w:type="pct"/>
            <w:vMerge/>
          </w:tcPr>
          <w:p w14:paraId="4DBBFC5C"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3FCD2B4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9.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способа профилактики типичных/смертельно опасных для подростков заболеваний (инфекционных, психологических)</w:t>
            </w:r>
          </w:p>
          <w:p w14:paraId="3D0295DE"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оценки рисков для жизни и здоровья подростков </w:t>
            </w:r>
          </w:p>
          <w:p w14:paraId="273C3347"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здоровья-способы, и методы снижения уровня действия вредных и опасных факторов для физического и психического здоровья </w:t>
            </w:r>
          </w:p>
          <w:p w14:paraId="4B87E52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(способов, методов, средств, образа жизни) для защиты жизни и здоровья от опасностей окружающей среды</w:t>
            </w:r>
          </w:p>
          <w:p w14:paraId="376F42D7"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среды, необходимо подобрать согласно гигиенических норм/требованиям оптимальные средства профилактики заболевания, модели безопасного поведения, в т.ч. в пандемию </w:t>
            </w:r>
          </w:p>
          <w:p w14:paraId="42640FFE" w14:textId="77777777" w:rsidR="00340C2D" w:rsidRPr="00961C60" w:rsidRDefault="00340C2D" w:rsidP="00F56219">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13C64D9B"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399BEDFA"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46148135" w14:textId="77777777" w:rsidTr="00340C2D">
        <w:trPr>
          <w:trHeight w:val="216"/>
        </w:trPr>
        <w:tc>
          <w:tcPr>
            <w:tcW w:w="843" w:type="pct"/>
            <w:vMerge w:val="restart"/>
          </w:tcPr>
          <w:p w14:paraId="21FDDB32"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3.3</w:t>
            </w:r>
          </w:p>
          <w:p w14:paraId="22CED8FE"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 xml:space="preserve">Как </w:t>
            </w:r>
            <w:r>
              <w:rPr>
                <w:rFonts w:ascii="Times New Roman" w:eastAsia="Times New Roman" w:hAnsi="Times New Roman" w:cs="Arial"/>
                <w:b/>
                <w:bCs/>
                <w:i/>
                <w:sz w:val="24"/>
                <w:szCs w:val="24"/>
                <w:lang w:eastAsia="ru-RU"/>
              </w:rPr>
              <w:t>защититься от опасностей на дорогах</w:t>
            </w:r>
          </w:p>
        </w:tc>
        <w:tc>
          <w:tcPr>
            <w:tcW w:w="2953" w:type="pct"/>
          </w:tcPr>
          <w:p w14:paraId="74675B37" w14:textId="77777777" w:rsidR="00340C2D" w:rsidRPr="0034254B"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p>
        </w:tc>
        <w:tc>
          <w:tcPr>
            <w:tcW w:w="559" w:type="pct"/>
            <w:vMerge w:val="restart"/>
            <w:vAlign w:val="center"/>
          </w:tcPr>
          <w:p w14:paraId="3C23501B"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31C4F0DA"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6B58BB40"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1A9E1ABF" w14:textId="77777777" w:rsidTr="00340C2D">
        <w:trPr>
          <w:trHeight w:val="2532"/>
        </w:trPr>
        <w:tc>
          <w:tcPr>
            <w:tcW w:w="843" w:type="pct"/>
            <w:vMerge/>
          </w:tcPr>
          <w:p w14:paraId="1BADAAF1"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7083AD7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10.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p w14:paraId="06A2F791"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 участников дорожного движения- способы и методы снижения уровня опасных факторов дорожного движения  </w:t>
            </w:r>
          </w:p>
          <w:p w14:paraId="35002BD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участников дорожного движения</w:t>
            </w:r>
          </w:p>
          <w:p w14:paraId="629F0A2F"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 </w:t>
            </w:r>
          </w:p>
          <w:p w14:paraId="0A568B90" w14:textId="77777777" w:rsidR="00340C2D" w:rsidRPr="00961C60" w:rsidRDefault="00340C2D" w:rsidP="00F56219">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tc>
        <w:tc>
          <w:tcPr>
            <w:tcW w:w="559" w:type="pct"/>
            <w:vMerge/>
            <w:vAlign w:val="center"/>
          </w:tcPr>
          <w:p w14:paraId="3534C8AA"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4502E1D2"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1B904D32" w14:textId="77777777" w:rsidTr="00340C2D">
        <w:trPr>
          <w:trHeight w:val="228"/>
        </w:trPr>
        <w:tc>
          <w:tcPr>
            <w:tcW w:w="843" w:type="pct"/>
            <w:vMerge w:val="restart"/>
          </w:tcPr>
          <w:p w14:paraId="3E74C29D"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3.4</w:t>
            </w:r>
          </w:p>
          <w:p w14:paraId="205AE7D7"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t>Ка</w:t>
            </w:r>
            <w:r>
              <w:rPr>
                <w:rFonts w:ascii="Times New Roman" w:eastAsia="Times New Roman" w:hAnsi="Times New Roman" w:cs="Arial"/>
                <w:b/>
                <w:bCs/>
                <w:i/>
                <w:sz w:val="24"/>
                <w:szCs w:val="24"/>
                <w:lang w:eastAsia="ru-RU"/>
              </w:rPr>
              <w:t>к безопасно вести себя в ситуации пожара в общественном месте</w:t>
            </w:r>
          </w:p>
        </w:tc>
        <w:tc>
          <w:tcPr>
            <w:tcW w:w="2953" w:type="pct"/>
          </w:tcPr>
          <w:p w14:paraId="5A7CDEAC" w14:textId="77777777" w:rsidR="00340C2D" w:rsidRPr="00961C60" w:rsidRDefault="00340C2D" w:rsidP="00F56219">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037755D6"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1424B50F"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5F42AA68"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7B513006" w14:textId="77777777" w:rsidTr="00340C2D">
        <w:trPr>
          <w:trHeight w:val="3348"/>
        </w:trPr>
        <w:tc>
          <w:tcPr>
            <w:tcW w:w="843" w:type="pct"/>
            <w:vMerge/>
          </w:tcPr>
          <w:p w14:paraId="09EE42D8"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14871D7B"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11.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пожаре (в своём жилище, в колледже, в торговом центре, на рабочем месте) в разных условиях (задымления, активного огня, затруднённой эвакуации)</w:t>
            </w:r>
          </w:p>
          <w:p w14:paraId="1E82B653"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условиях пожара-способы и методы снижения уровня действия опасных факторов пожара за счёт выведения объекта защиты из опасной зоны; применения средств пожаротушения и индивидуальной защиты</w:t>
            </w:r>
          </w:p>
          <w:p w14:paraId="1799624D"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пожаротушения, средств индивидуальной защиты, правил моделей поведения) для защиты жизни и здоровья в условиях пожара в общественном месте</w:t>
            </w:r>
          </w:p>
          <w:p w14:paraId="725CD6C5"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условиях пожара</w:t>
            </w:r>
          </w:p>
          <w:p w14:paraId="6EA8499C"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Необходимо подобрать доступные средства пожаротушения индивидуальной защиты и модель поведения адекватно ситуации пожара</w:t>
            </w:r>
          </w:p>
        </w:tc>
        <w:tc>
          <w:tcPr>
            <w:tcW w:w="559" w:type="pct"/>
            <w:vMerge/>
            <w:vAlign w:val="center"/>
          </w:tcPr>
          <w:p w14:paraId="491CE43A"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746C56F7"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04D800AB" w14:textId="77777777" w:rsidTr="00340C2D">
        <w:trPr>
          <w:trHeight w:val="240"/>
        </w:trPr>
        <w:tc>
          <w:tcPr>
            <w:tcW w:w="843" w:type="pct"/>
            <w:vMerge w:val="restart"/>
          </w:tcPr>
          <w:p w14:paraId="74AC3E67"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3.5</w:t>
            </w:r>
          </w:p>
          <w:p w14:paraId="0EE2E8BC"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Ка</w:t>
            </w:r>
            <w:r>
              <w:rPr>
                <w:rFonts w:ascii="Times New Roman" w:eastAsia="Times New Roman" w:hAnsi="Times New Roman" w:cs="Arial"/>
                <w:b/>
                <w:bCs/>
                <w:i/>
                <w:sz w:val="24"/>
                <w:szCs w:val="24"/>
                <w:lang w:eastAsia="ru-RU"/>
              </w:rPr>
              <w:t>к безопасно вести себя в ситуации захвата заложников в общественном месте (ЧС)</w:t>
            </w:r>
          </w:p>
        </w:tc>
        <w:tc>
          <w:tcPr>
            <w:tcW w:w="2953" w:type="pct"/>
          </w:tcPr>
          <w:p w14:paraId="32073CC1" w14:textId="77777777" w:rsidR="00340C2D" w:rsidRPr="00961C60" w:rsidRDefault="00340C2D" w:rsidP="00F56219">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p>
        </w:tc>
        <w:tc>
          <w:tcPr>
            <w:tcW w:w="559" w:type="pct"/>
            <w:vMerge w:val="restart"/>
            <w:vAlign w:val="center"/>
          </w:tcPr>
          <w:p w14:paraId="5AB28464"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0D8DC6B9"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130D6B3F"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0D072378" w14:textId="77777777" w:rsidTr="00340C2D">
        <w:trPr>
          <w:trHeight w:val="3348"/>
        </w:trPr>
        <w:tc>
          <w:tcPr>
            <w:tcW w:w="843" w:type="pct"/>
            <w:vMerge/>
          </w:tcPr>
          <w:p w14:paraId="6D9E5D1C"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6F66F5D4"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12.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теракте </w:t>
            </w:r>
          </w:p>
          <w:p w14:paraId="5BF1AD31"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в ситуации захвата заложников в общественном месте-способы и методы снижения действия опасных факторов теракта за счёт выведения объекта защиты из опасной зоны, применение моделей безопасного поведения, включая способы психологической защиты</w:t>
            </w:r>
          </w:p>
          <w:p w14:paraId="618E0F4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14:paraId="21ED3F3C" w14:textId="77777777" w:rsidR="00340C2D" w:rsidRPr="004475A6"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счёт выведения объекта защиты из опасной зоны, применения моделей безопасного поведения</w:t>
            </w:r>
          </w:p>
        </w:tc>
        <w:tc>
          <w:tcPr>
            <w:tcW w:w="559" w:type="pct"/>
            <w:vMerge/>
            <w:vAlign w:val="center"/>
          </w:tcPr>
          <w:p w14:paraId="259FA0DD"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77EAFD5F" w14:textId="77777777"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p>
        </w:tc>
      </w:tr>
      <w:tr w:rsidR="00340C2D" w:rsidRPr="004D5650" w14:paraId="79E83AE0" w14:textId="77777777" w:rsidTr="00340C2D">
        <w:trPr>
          <w:trHeight w:val="20"/>
        </w:trPr>
        <w:tc>
          <w:tcPr>
            <w:tcW w:w="843" w:type="pct"/>
            <w:vAlign w:val="center"/>
          </w:tcPr>
          <w:p w14:paraId="65E8731B"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4</w:t>
            </w:r>
          </w:p>
        </w:tc>
        <w:tc>
          <w:tcPr>
            <w:tcW w:w="2953" w:type="pct"/>
            <w:vAlign w:val="center"/>
          </w:tcPr>
          <w:p w14:paraId="2194BBB6" w14:textId="77777777" w:rsidR="00340C2D" w:rsidRPr="003E047D" w:rsidRDefault="00340C2D" w:rsidP="00F56219">
            <w:pPr>
              <w:spacing w:after="0" w:line="240" w:lineRule="auto"/>
              <w:jc w:val="both"/>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61F1F3FB" w14:textId="77777777" w:rsidR="00340C2D" w:rsidRPr="003E047D" w:rsidRDefault="00340C2D" w:rsidP="00F56219">
            <w:pPr>
              <w:suppressAutoHyphens/>
              <w:spacing w:after="0" w:line="240" w:lineRule="auto"/>
              <w:jc w:val="center"/>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12</w:t>
            </w:r>
            <w:r>
              <w:rPr>
                <w:rFonts w:ascii="Times New Roman" w:eastAsia="Times New Roman" w:hAnsi="Times New Roman" w:cs="Times New Roman"/>
                <w:b/>
                <w:bCs/>
                <w:iCs/>
                <w:sz w:val="24"/>
                <w:szCs w:val="24"/>
                <w:lang w:eastAsia="ru-RU"/>
              </w:rPr>
              <w:t>/6</w:t>
            </w:r>
          </w:p>
        </w:tc>
        <w:tc>
          <w:tcPr>
            <w:tcW w:w="645" w:type="pct"/>
          </w:tcPr>
          <w:p w14:paraId="1A29CD3C" w14:textId="77777777" w:rsidR="00340C2D" w:rsidRPr="00214BB9" w:rsidRDefault="00340C2D" w:rsidP="00F56219">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1</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w:t>
            </w:r>
          </w:p>
          <w:p w14:paraId="50B34399" w14:textId="77777777" w:rsidR="00340C2D" w:rsidRPr="00214BB9" w:rsidRDefault="00340C2D" w:rsidP="00F56219">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3</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6</w:t>
            </w:r>
            <w:r w:rsidRPr="00214BB9">
              <w:rPr>
                <w:rFonts w:ascii="Times New Roman" w:eastAsia="Times New Roman" w:hAnsi="Times New Roman" w:cs="Times New Roman"/>
                <w:b/>
                <w:bCs/>
                <w:iCs/>
                <w:sz w:val="24"/>
                <w:szCs w:val="24"/>
                <w:lang w:eastAsia="ru-RU"/>
              </w:rPr>
              <w:t>;</w:t>
            </w:r>
          </w:p>
          <w:p w14:paraId="08352565" w14:textId="5F43892A" w:rsidR="00340C2D" w:rsidRPr="000056DF" w:rsidRDefault="00340C2D" w:rsidP="00F56219">
            <w:pPr>
              <w:suppressAutoHyphens/>
              <w:spacing w:after="0" w:line="240" w:lineRule="auto"/>
              <w:rPr>
                <w:rFonts w:ascii="Times New Roman" w:eastAsia="Times New Roman" w:hAnsi="Times New Roman" w:cs="Times New Roman"/>
                <w:iCs/>
                <w:sz w:val="24"/>
                <w:szCs w:val="24"/>
                <w:lang w:eastAsia="ru-RU"/>
              </w:rPr>
            </w:pPr>
            <w:r w:rsidRPr="00214BB9">
              <w:rPr>
                <w:rFonts w:ascii="Times New Roman" w:eastAsia="Times New Roman" w:hAnsi="Times New Roman" w:cs="Times New Roman"/>
                <w:b/>
                <w:bCs/>
                <w:sz w:val="24"/>
                <w:szCs w:val="24"/>
                <w:lang w:eastAsia="ru-RU"/>
              </w:rPr>
              <w:t>ОК 0</w:t>
            </w:r>
            <w:r>
              <w:rPr>
                <w:rFonts w:ascii="Times New Roman" w:eastAsia="Times New Roman" w:hAnsi="Times New Roman" w:cs="Times New Roman"/>
                <w:b/>
                <w:bCs/>
                <w:sz w:val="24"/>
                <w:szCs w:val="24"/>
                <w:lang w:eastAsia="ru-RU"/>
              </w:rPr>
              <w:t>7; ОК 08</w:t>
            </w:r>
            <w:r w:rsidR="00836D26">
              <w:rPr>
                <w:rFonts w:ascii="Times New Roman" w:eastAsia="Times New Roman" w:hAnsi="Times New Roman" w:cs="Times New Roman"/>
                <w:b/>
                <w:bCs/>
                <w:sz w:val="24"/>
                <w:szCs w:val="24"/>
                <w:lang w:eastAsia="ru-RU"/>
              </w:rPr>
              <w:t>; ОК 09</w:t>
            </w:r>
          </w:p>
        </w:tc>
      </w:tr>
      <w:tr w:rsidR="00340C2D" w:rsidRPr="004D5650" w14:paraId="7B36075B" w14:textId="77777777" w:rsidTr="00340C2D">
        <w:trPr>
          <w:trHeight w:val="20"/>
        </w:trPr>
        <w:tc>
          <w:tcPr>
            <w:tcW w:w="843" w:type="pct"/>
            <w:vAlign w:val="center"/>
          </w:tcPr>
          <w:p w14:paraId="5D27A380"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4.1</w:t>
            </w:r>
          </w:p>
          <w:p w14:paraId="54B856B7" w14:textId="77777777" w:rsidR="00340C2D" w:rsidRPr="003E047D" w:rsidRDefault="00340C2D" w:rsidP="00F56219">
            <w:pPr>
              <w:spacing w:after="0" w:line="240" w:lineRule="auto"/>
              <w:rPr>
                <w:rFonts w:ascii="Times New Roman" w:eastAsia="Times New Roman" w:hAnsi="Times New Roman" w:cs="Arial"/>
                <w:b/>
                <w:bCs/>
                <w:i/>
                <w:iCs/>
                <w:sz w:val="24"/>
                <w:szCs w:val="24"/>
                <w:lang w:eastAsia="ru-RU"/>
              </w:rPr>
            </w:pPr>
            <w:r w:rsidRPr="003E047D">
              <w:rPr>
                <w:rFonts w:ascii="Times New Roman" w:eastAsia="Times New Roman" w:hAnsi="Times New Roman" w:cs="Arial"/>
                <w:b/>
                <w:bCs/>
                <w:i/>
                <w:iCs/>
                <w:sz w:val="24"/>
                <w:szCs w:val="24"/>
                <w:lang w:eastAsia="ru-RU"/>
              </w:rPr>
              <w:t>История создания Вооружённых Сил России</w:t>
            </w:r>
          </w:p>
        </w:tc>
        <w:tc>
          <w:tcPr>
            <w:tcW w:w="2953" w:type="pct"/>
            <w:vAlign w:val="center"/>
          </w:tcPr>
          <w:p w14:paraId="3EE395EE"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Вооружённых Силах России, обеспечении безопасности нашей страны. Предназначение Вооружённых Сил Российской Федерации. Реформирование Армии и Флота </w:t>
            </w:r>
          </w:p>
          <w:p w14:paraId="3BFB9112" w14:textId="77777777" w:rsidR="00340C2D" w:rsidRPr="003E047D" w:rsidRDefault="00340C2D" w:rsidP="00F56219">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3CF92F90" w14:textId="77777777" w:rsidR="00340C2D" w:rsidRPr="00463B2B"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5" w:type="pct"/>
          </w:tcPr>
          <w:p w14:paraId="3EA280DA" w14:textId="34B0990F"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r w:rsidR="00836D26">
              <w:rPr>
                <w:rFonts w:ascii="Times New Roman" w:eastAsia="Times New Roman" w:hAnsi="Times New Roman" w:cs="Times New Roman"/>
                <w:iCs/>
                <w:sz w:val="24"/>
                <w:szCs w:val="24"/>
                <w:lang w:eastAsia="ru-RU"/>
              </w:rPr>
              <w:t>; ОК 09</w:t>
            </w:r>
          </w:p>
        </w:tc>
      </w:tr>
      <w:tr w:rsidR="00340C2D" w:rsidRPr="004D5650" w14:paraId="63FEFB8E" w14:textId="77777777" w:rsidTr="00340C2D">
        <w:trPr>
          <w:trHeight w:val="20"/>
        </w:trPr>
        <w:tc>
          <w:tcPr>
            <w:tcW w:w="843" w:type="pct"/>
            <w:vAlign w:val="center"/>
          </w:tcPr>
          <w:p w14:paraId="62C517EE"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4.2</w:t>
            </w:r>
          </w:p>
          <w:p w14:paraId="3E33F8A0" w14:textId="77777777" w:rsidR="00340C2D" w:rsidRPr="00DE015B" w:rsidRDefault="00340C2D" w:rsidP="00F56219">
            <w:pPr>
              <w:spacing w:after="0" w:line="240" w:lineRule="auto"/>
              <w:rPr>
                <w:rFonts w:ascii="Times New Roman" w:eastAsia="Times New Roman" w:hAnsi="Times New Roman" w:cs="Arial"/>
                <w:b/>
                <w:bCs/>
                <w:i/>
                <w:sz w:val="24"/>
                <w:szCs w:val="24"/>
                <w:lang w:eastAsia="ru-RU"/>
              </w:rPr>
            </w:pPr>
            <w:r w:rsidRPr="00DE015B">
              <w:rPr>
                <w:rFonts w:ascii="Times New Roman" w:eastAsia="Times New Roman" w:hAnsi="Times New Roman" w:cs="Arial"/>
                <w:b/>
                <w:bCs/>
                <w:i/>
                <w:sz w:val="24"/>
                <w:szCs w:val="24"/>
                <w:lang w:eastAsia="ru-RU"/>
              </w:rPr>
              <w:t>Основные понятия о воинской обязанности</w:t>
            </w:r>
          </w:p>
        </w:tc>
        <w:tc>
          <w:tcPr>
            <w:tcW w:w="2953" w:type="pct"/>
            <w:vAlign w:val="center"/>
          </w:tcPr>
          <w:p w14:paraId="6AD5F2EE"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воинском учёте, обязательной подготовке к военной службе, призыве на военную службу, прохождение военной службы по призыву, пребывание в запасе, призыве на военные сборы и прохождение военных сборов в период пребывания в запасе, а так же воинская обязанность в период военного времени, военного положения и в период мобилизации</w:t>
            </w:r>
          </w:p>
        </w:tc>
        <w:tc>
          <w:tcPr>
            <w:tcW w:w="559" w:type="pct"/>
            <w:vAlign w:val="center"/>
          </w:tcPr>
          <w:p w14:paraId="2CD58860" w14:textId="77777777" w:rsidR="00340C2D" w:rsidRPr="00463B2B"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5" w:type="pct"/>
          </w:tcPr>
          <w:p w14:paraId="16DDA4B8"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r>
              <w:rPr>
                <w:rFonts w:ascii="Times New Roman" w:eastAsia="Times New Roman" w:hAnsi="Times New Roman" w:cs="Times New Roman"/>
                <w:iCs/>
                <w:sz w:val="24"/>
                <w:szCs w:val="24"/>
                <w:lang w:eastAsia="ru-RU"/>
              </w:rPr>
              <w:t>;</w:t>
            </w:r>
          </w:p>
          <w:p w14:paraId="5004D227" w14:textId="5DB075C6"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w:t>
            </w:r>
            <w:r w:rsidR="00836D26">
              <w:rPr>
                <w:rFonts w:ascii="Times New Roman" w:eastAsia="Times New Roman" w:hAnsi="Times New Roman" w:cs="Times New Roman"/>
                <w:iCs/>
                <w:sz w:val="24"/>
                <w:szCs w:val="24"/>
                <w:lang w:eastAsia="ru-RU"/>
              </w:rPr>
              <w:t>; ОК 09</w:t>
            </w:r>
          </w:p>
        </w:tc>
      </w:tr>
      <w:tr w:rsidR="00340C2D" w:rsidRPr="004D5650" w14:paraId="4E416A08" w14:textId="77777777" w:rsidTr="00340C2D">
        <w:trPr>
          <w:trHeight w:val="204"/>
        </w:trPr>
        <w:tc>
          <w:tcPr>
            <w:tcW w:w="843" w:type="pct"/>
            <w:vMerge w:val="restart"/>
            <w:vAlign w:val="center"/>
          </w:tcPr>
          <w:p w14:paraId="48056B2D"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4.3</w:t>
            </w:r>
          </w:p>
          <w:p w14:paraId="12ED691A"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DE015B">
              <w:rPr>
                <w:rFonts w:ascii="Times New Roman" w:eastAsia="Times New Roman" w:hAnsi="Times New Roman" w:cs="Arial"/>
                <w:b/>
                <w:bCs/>
                <w:i/>
                <w:sz w:val="24"/>
                <w:szCs w:val="24"/>
                <w:lang w:eastAsia="ru-RU"/>
              </w:rPr>
              <w:lastRenderedPageBreak/>
              <w:t>Основные понятия о</w:t>
            </w:r>
            <w:r>
              <w:rPr>
                <w:rFonts w:ascii="Times New Roman" w:eastAsia="Times New Roman" w:hAnsi="Times New Roman" w:cs="Arial"/>
                <w:b/>
                <w:bCs/>
                <w:i/>
                <w:sz w:val="24"/>
                <w:szCs w:val="24"/>
                <w:lang w:eastAsia="ru-RU"/>
              </w:rPr>
              <w:t xml:space="preserve"> психологической совместимости членов воинского коллектива (экипажа, боевого расчёта). Тренинг бесконфликтного общения и саморегуляции</w:t>
            </w:r>
          </w:p>
        </w:tc>
        <w:tc>
          <w:tcPr>
            <w:tcW w:w="2953" w:type="pct"/>
            <w:vAlign w:val="center"/>
          </w:tcPr>
          <w:p w14:paraId="38E5D66C"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645FCE1D"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4A73296B"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3F08C384" w14:textId="3F28D335"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08</w:t>
            </w:r>
            <w:r w:rsidR="00836D26">
              <w:rPr>
                <w:rFonts w:ascii="Times New Roman" w:eastAsia="Times New Roman" w:hAnsi="Times New Roman" w:cs="Times New Roman"/>
                <w:iCs/>
                <w:sz w:val="24"/>
                <w:szCs w:val="24"/>
                <w:lang w:eastAsia="ru-RU"/>
              </w:rPr>
              <w:t>; ОК 09</w:t>
            </w:r>
          </w:p>
        </w:tc>
      </w:tr>
      <w:tr w:rsidR="00340C2D" w:rsidRPr="004D5650" w14:paraId="50DBE5A4" w14:textId="77777777" w:rsidTr="00340C2D">
        <w:trPr>
          <w:trHeight w:val="2832"/>
        </w:trPr>
        <w:tc>
          <w:tcPr>
            <w:tcW w:w="843" w:type="pct"/>
            <w:vMerge/>
            <w:vAlign w:val="center"/>
          </w:tcPr>
          <w:p w14:paraId="3E8D8EE5"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vAlign w:val="center"/>
          </w:tcPr>
          <w:p w14:paraId="57AFC6CC"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13. 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p w14:paraId="0D6A77A0"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487BDDBC"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52F6605E" w14:textId="77777777" w:rsidR="00340C2D" w:rsidRPr="003E047D"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32A035DA" w14:textId="77777777" w:rsidTr="00340C2D">
        <w:trPr>
          <w:trHeight w:val="20"/>
        </w:trPr>
        <w:tc>
          <w:tcPr>
            <w:tcW w:w="843" w:type="pct"/>
            <w:vAlign w:val="center"/>
          </w:tcPr>
          <w:p w14:paraId="1F05A936"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4.4</w:t>
            </w:r>
          </w:p>
          <w:p w14:paraId="37392DEC" w14:textId="77777777" w:rsidR="00340C2D" w:rsidRPr="004B194E" w:rsidRDefault="00340C2D" w:rsidP="00F56219">
            <w:pPr>
              <w:spacing w:after="0" w:line="240" w:lineRule="auto"/>
              <w:rPr>
                <w:rFonts w:ascii="Times New Roman" w:eastAsia="Times New Roman" w:hAnsi="Times New Roman" w:cs="Arial"/>
                <w:b/>
                <w:bCs/>
                <w:i/>
                <w:sz w:val="24"/>
                <w:szCs w:val="24"/>
                <w:lang w:eastAsia="ru-RU"/>
              </w:rPr>
            </w:pPr>
            <w:r w:rsidRPr="004B194E">
              <w:rPr>
                <w:rFonts w:ascii="Times New Roman" w:eastAsia="Times New Roman" w:hAnsi="Times New Roman" w:cs="Arial"/>
                <w:b/>
                <w:bCs/>
                <w:i/>
                <w:sz w:val="24"/>
                <w:szCs w:val="24"/>
                <w:lang w:eastAsia="ru-RU"/>
              </w:rPr>
              <w:t>Как стать офицером Российской Армии. Основные виды военных образовательных учреждений профессионального образования</w:t>
            </w:r>
          </w:p>
        </w:tc>
        <w:tc>
          <w:tcPr>
            <w:tcW w:w="2953" w:type="pct"/>
            <w:vAlign w:val="center"/>
          </w:tcPr>
          <w:p w14:paraId="27A37E25"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офицерском составе, порядке поступления и обучения в военных образовательных учреждениях, требованиях, предъявляемых к подготовке офицеров. Кодекс чести Российского офицера, требованиях общества, предъявляемые офицеру</w:t>
            </w:r>
          </w:p>
          <w:p w14:paraId="462B08E3"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p>
        </w:tc>
        <w:tc>
          <w:tcPr>
            <w:tcW w:w="559" w:type="pct"/>
            <w:vAlign w:val="center"/>
          </w:tcPr>
          <w:p w14:paraId="7C00D62F"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tcPr>
          <w:p w14:paraId="4725D497"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p>
          <w:p w14:paraId="11598717" w14:textId="77777777"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 ОК 08</w:t>
            </w:r>
          </w:p>
        </w:tc>
      </w:tr>
      <w:tr w:rsidR="00340C2D" w:rsidRPr="004D5650" w14:paraId="1CC02BBB" w14:textId="77777777" w:rsidTr="00340C2D">
        <w:trPr>
          <w:trHeight w:val="240"/>
        </w:trPr>
        <w:tc>
          <w:tcPr>
            <w:tcW w:w="843" w:type="pct"/>
            <w:vMerge w:val="restart"/>
            <w:vAlign w:val="center"/>
          </w:tcPr>
          <w:p w14:paraId="473EC463"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4.5</w:t>
            </w:r>
          </w:p>
          <w:p w14:paraId="4E00DBC9" w14:textId="77777777" w:rsidR="00340C2D" w:rsidRPr="00965EAE" w:rsidRDefault="00340C2D" w:rsidP="00F56219">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Строевая подготовка</w:t>
            </w:r>
          </w:p>
        </w:tc>
        <w:tc>
          <w:tcPr>
            <w:tcW w:w="2953" w:type="pct"/>
            <w:vAlign w:val="center"/>
          </w:tcPr>
          <w:p w14:paraId="11FC9559"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21FA3D51"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180F18EE"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163C2766" w14:textId="77777777"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340C2D" w:rsidRPr="004D5650" w14:paraId="70E76D2C" w14:textId="77777777" w:rsidTr="00340C2D">
        <w:trPr>
          <w:trHeight w:val="722"/>
        </w:trPr>
        <w:tc>
          <w:tcPr>
            <w:tcW w:w="843" w:type="pct"/>
            <w:vMerge/>
            <w:vAlign w:val="center"/>
          </w:tcPr>
          <w:p w14:paraId="135A56D7"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vAlign w:val="center"/>
          </w:tcPr>
          <w:p w14:paraId="0BC22889" w14:textId="7768F7AF"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14. Понятие: об одиночной строевой подготовке и слаживание подразделений. Правила и алгоритмы предметных действий: строевой стойки, выполнение команд «Становись, Равняйсь, </w:t>
            </w:r>
            <w:r w:rsidR="00997E10">
              <w:rPr>
                <w:rFonts w:ascii="Times New Roman" w:eastAsia="Times New Roman" w:hAnsi="Times New Roman" w:cs="Times New Roman"/>
                <w:i/>
                <w:sz w:val="24"/>
                <w:szCs w:val="24"/>
                <w:lang w:eastAsia="ru-RU"/>
              </w:rPr>
              <w:t>с</w:t>
            </w:r>
            <w:r>
              <w:rPr>
                <w:rFonts w:ascii="Times New Roman" w:eastAsia="Times New Roman" w:hAnsi="Times New Roman" w:cs="Times New Roman"/>
                <w:i/>
                <w:sz w:val="24"/>
                <w:szCs w:val="24"/>
                <w:lang w:eastAsia="ru-RU"/>
              </w:rPr>
              <w:t xml:space="preserve">мирно, </w:t>
            </w:r>
            <w:r w:rsidR="00997E10">
              <w:rPr>
                <w:rFonts w:ascii="Times New Roman" w:eastAsia="Times New Roman" w:hAnsi="Times New Roman" w:cs="Times New Roman"/>
                <w:i/>
                <w:sz w:val="24"/>
                <w:szCs w:val="24"/>
                <w:lang w:eastAsia="ru-RU"/>
              </w:rPr>
              <w:t>в</w:t>
            </w:r>
            <w:r>
              <w:rPr>
                <w:rFonts w:ascii="Times New Roman" w:eastAsia="Times New Roman" w:hAnsi="Times New Roman" w:cs="Times New Roman"/>
                <w:i/>
                <w:sz w:val="24"/>
                <w:szCs w:val="24"/>
                <w:lang w:eastAsia="ru-RU"/>
              </w:rPr>
              <w:t>ольно, Заправиться». Повороты на месте. Перестроение из одно шереножного строя в двух шереножный строй и обратно. Движение строевым шагом. Повороты в движении, Прохождение составе подразделения торжественным маршем и в составе подразделения с песней. Приветствие в движении.</w:t>
            </w:r>
          </w:p>
          <w:p w14:paraId="3299CC9D"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tc>
        <w:tc>
          <w:tcPr>
            <w:tcW w:w="559" w:type="pct"/>
            <w:vMerge/>
            <w:vAlign w:val="center"/>
          </w:tcPr>
          <w:p w14:paraId="514B6964"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551710AC" w14:textId="77777777" w:rsidR="00340C2D" w:rsidRPr="003E047D"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332479D0" w14:textId="77777777" w:rsidTr="00340C2D">
        <w:trPr>
          <w:trHeight w:val="216"/>
        </w:trPr>
        <w:tc>
          <w:tcPr>
            <w:tcW w:w="843" w:type="pct"/>
            <w:vMerge w:val="restart"/>
            <w:vAlign w:val="center"/>
          </w:tcPr>
          <w:p w14:paraId="79543741"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 xml:space="preserve">Тема </w:t>
            </w:r>
            <w:r>
              <w:rPr>
                <w:rFonts w:ascii="Times New Roman" w:eastAsia="Times New Roman" w:hAnsi="Times New Roman" w:cs="Arial"/>
                <w:iCs/>
                <w:sz w:val="24"/>
                <w:szCs w:val="24"/>
                <w:lang w:eastAsia="ru-RU"/>
              </w:rPr>
              <w:t>4.6</w:t>
            </w:r>
          </w:p>
          <w:p w14:paraId="2ED8A5A3" w14:textId="77777777" w:rsidR="00340C2D" w:rsidRPr="00965EAE" w:rsidRDefault="00340C2D" w:rsidP="00F56219">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Огневая подготовка. Порядок неполной разборки и сборки ММГ АК-74</w:t>
            </w:r>
          </w:p>
        </w:tc>
        <w:tc>
          <w:tcPr>
            <w:tcW w:w="2953" w:type="pct"/>
            <w:vAlign w:val="center"/>
          </w:tcPr>
          <w:p w14:paraId="48571CC8" w14:textId="77777777" w:rsidR="00340C2D" w:rsidRPr="004B40F3"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50F7F1D5"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530555AA"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0EB43A12" w14:textId="4AC253F2" w:rsidR="00340C2D" w:rsidRPr="003E047D"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r w:rsidR="00836D26">
              <w:rPr>
                <w:rFonts w:ascii="Times New Roman" w:eastAsia="Times New Roman" w:hAnsi="Times New Roman" w:cs="Times New Roman"/>
                <w:iCs/>
                <w:sz w:val="24"/>
                <w:szCs w:val="24"/>
                <w:lang w:eastAsia="ru-RU"/>
              </w:rPr>
              <w:t>; ОК 09</w:t>
            </w:r>
          </w:p>
        </w:tc>
      </w:tr>
      <w:tr w:rsidR="00340C2D" w:rsidRPr="004D5650" w14:paraId="7C6F77E3" w14:textId="77777777" w:rsidTr="00340C2D">
        <w:trPr>
          <w:trHeight w:val="1704"/>
        </w:trPr>
        <w:tc>
          <w:tcPr>
            <w:tcW w:w="843" w:type="pct"/>
            <w:vMerge/>
            <w:vAlign w:val="center"/>
          </w:tcPr>
          <w:p w14:paraId="19620006"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vAlign w:val="center"/>
          </w:tcPr>
          <w:p w14:paraId="5FA7A964"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15. 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назначение частей, узлов и механизмов автомата.</w:t>
            </w:r>
          </w:p>
          <w:p w14:paraId="3E1A388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и алгоритмы предметных действий: неполной разборки, сборки автомата</w:t>
            </w:r>
          </w:p>
          <w:p w14:paraId="0EF816D3"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Правила и приёмы стрельбы, способов поиска целей и управления огнём. Действия по командам руководителя стрельб </w:t>
            </w:r>
          </w:p>
        </w:tc>
        <w:tc>
          <w:tcPr>
            <w:tcW w:w="559" w:type="pct"/>
            <w:vMerge/>
            <w:vAlign w:val="center"/>
          </w:tcPr>
          <w:p w14:paraId="5E904676"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5FEC0457" w14:textId="77777777" w:rsidR="00340C2D" w:rsidRPr="003E047D"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44B30CA1" w14:textId="77777777" w:rsidTr="00340C2D">
        <w:trPr>
          <w:trHeight w:val="20"/>
        </w:trPr>
        <w:tc>
          <w:tcPr>
            <w:tcW w:w="843" w:type="pct"/>
            <w:vAlign w:val="center"/>
          </w:tcPr>
          <w:p w14:paraId="5B572A16"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5</w:t>
            </w:r>
          </w:p>
        </w:tc>
        <w:tc>
          <w:tcPr>
            <w:tcW w:w="2953" w:type="pct"/>
            <w:vAlign w:val="center"/>
          </w:tcPr>
          <w:p w14:paraId="39F67A1D"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3FB7887F" w14:textId="77777777" w:rsidR="00340C2D" w:rsidRPr="000A455F" w:rsidRDefault="00340C2D" w:rsidP="00F56219">
            <w:pPr>
              <w:suppressAutoHyphens/>
              <w:spacing w:after="0" w:line="240" w:lineRule="auto"/>
              <w:jc w:val="center"/>
              <w:rPr>
                <w:rFonts w:ascii="Times New Roman" w:eastAsia="Times New Roman" w:hAnsi="Times New Roman" w:cs="Times New Roman"/>
                <w:b/>
                <w:bCs/>
                <w:iCs/>
                <w:sz w:val="24"/>
                <w:szCs w:val="24"/>
                <w:lang w:eastAsia="ru-RU"/>
              </w:rPr>
            </w:pPr>
            <w:r w:rsidRPr="000A455F">
              <w:rPr>
                <w:rFonts w:ascii="Times New Roman" w:eastAsia="Times New Roman" w:hAnsi="Times New Roman" w:cs="Times New Roman"/>
                <w:b/>
                <w:bCs/>
                <w:iCs/>
                <w:sz w:val="24"/>
                <w:szCs w:val="24"/>
                <w:lang w:eastAsia="ru-RU"/>
              </w:rPr>
              <w:t>10/6</w:t>
            </w:r>
          </w:p>
        </w:tc>
        <w:tc>
          <w:tcPr>
            <w:tcW w:w="645" w:type="pct"/>
          </w:tcPr>
          <w:p w14:paraId="7EFC416E" w14:textId="77777777" w:rsidR="00340C2D" w:rsidRPr="00214BB9" w:rsidRDefault="00340C2D" w:rsidP="00F56219">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4</w:t>
            </w:r>
            <w:r w:rsidRPr="00214BB9">
              <w:rPr>
                <w:rFonts w:ascii="Times New Roman" w:eastAsia="Times New Roman" w:hAnsi="Times New Roman" w:cs="Times New Roman"/>
                <w:b/>
                <w:bCs/>
                <w:iCs/>
                <w:sz w:val="24"/>
                <w:szCs w:val="24"/>
                <w:lang w:eastAsia="ru-RU"/>
              </w:rPr>
              <w:t>;</w:t>
            </w:r>
          </w:p>
          <w:p w14:paraId="2E671C3D" w14:textId="77777777" w:rsidR="00340C2D" w:rsidRPr="004B40F3" w:rsidRDefault="00340C2D" w:rsidP="00F56219">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7</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8</w:t>
            </w:r>
          </w:p>
        </w:tc>
      </w:tr>
      <w:tr w:rsidR="00340C2D" w:rsidRPr="004D5650" w14:paraId="7FF8BC50" w14:textId="77777777" w:rsidTr="00340C2D">
        <w:trPr>
          <w:trHeight w:val="20"/>
        </w:trPr>
        <w:tc>
          <w:tcPr>
            <w:tcW w:w="843" w:type="pct"/>
            <w:vAlign w:val="center"/>
          </w:tcPr>
          <w:p w14:paraId="23F8465F"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5.1</w:t>
            </w:r>
          </w:p>
          <w:p w14:paraId="06B061BD" w14:textId="77777777" w:rsidR="00340C2D" w:rsidRPr="004B40F3" w:rsidRDefault="00340C2D" w:rsidP="00F56219">
            <w:pPr>
              <w:spacing w:after="0" w:line="240" w:lineRule="auto"/>
              <w:rPr>
                <w:rFonts w:ascii="Times New Roman" w:eastAsia="Times New Roman" w:hAnsi="Times New Roman" w:cs="Arial"/>
                <w:b/>
                <w:bCs/>
                <w:i/>
                <w:iCs/>
                <w:sz w:val="24"/>
                <w:szCs w:val="24"/>
                <w:lang w:eastAsia="ru-RU"/>
              </w:rPr>
            </w:pPr>
            <w:r w:rsidRPr="004B40F3">
              <w:rPr>
                <w:rFonts w:ascii="Times New Roman" w:eastAsia="Times New Roman" w:hAnsi="Times New Roman" w:cs="Arial"/>
                <w:b/>
                <w:bCs/>
                <w:i/>
                <w:iCs/>
                <w:sz w:val="24"/>
                <w:szCs w:val="24"/>
                <w:lang w:eastAsia="ru-RU"/>
              </w:rPr>
              <w:t>Помощь при состояниях, вызванных нарушением сознания</w:t>
            </w:r>
          </w:p>
        </w:tc>
        <w:tc>
          <w:tcPr>
            <w:tcW w:w="2953" w:type="pct"/>
          </w:tcPr>
          <w:p w14:paraId="37A23E1E"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эпилепсии, инсульте, обмороке, инфаркте. Диабете, токсикологического опьянении.</w:t>
            </w:r>
          </w:p>
          <w:p w14:paraId="6635D00D"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Правила и алгоритмы поведения и оказания первой помощи при этих состояниях </w:t>
            </w:r>
          </w:p>
          <w:p w14:paraId="397B63AE" w14:textId="77777777" w:rsidR="00340C2D" w:rsidRPr="003E047D" w:rsidRDefault="00340C2D" w:rsidP="00F56219">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4DABE5B3"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tcPr>
          <w:p w14:paraId="5697D58C"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19E84DAE" w14:textId="77777777" w:rsidR="00340C2D" w:rsidRPr="00214BB9" w:rsidRDefault="00340C2D" w:rsidP="00F56219">
            <w:pPr>
              <w:spacing w:after="0" w:line="240" w:lineRule="auto"/>
              <w:rPr>
                <w:rFonts w:ascii="Times New Roman" w:eastAsia="Times New Roman" w:hAnsi="Times New Roman" w:cs="Times New Roman"/>
                <w:b/>
                <w:bCs/>
                <w:iCs/>
                <w:sz w:val="24"/>
                <w:szCs w:val="24"/>
                <w:lang w:eastAsia="ru-RU"/>
              </w:rPr>
            </w:pPr>
            <w:r w:rsidRPr="004B40F3">
              <w:rPr>
                <w:rFonts w:ascii="Times New Roman" w:eastAsia="Times New Roman" w:hAnsi="Times New Roman" w:cs="Times New Roman"/>
                <w:iCs/>
                <w:sz w:val="24"/>
                <w:szCs w:val="24"/>
                <w:lang w:eastAsia="ru-RU"/>
              </w:rPr>
              <w:t>ОК 07</w:t>
            </w:r>
          </w:p>
        </w:tc>
      </w:tr>
      <w:tr w:rsidR="00340C2D" w:rsidRPr="004D5650" w14:paraId="3B241436" w14:textId="77777777" w:rsidTr="00340C2D">
        <w:trPr>
          <w:trHeight w:val="180"/>
        </w:trPr>
        <w:tc>
          <w:tcPr>
            <w:tcW w:w="843" w:type="pct"/>
            <w:vMerge w:val="restart"/>
            <w:vAlign w:val="center"/>
          </w:tcPr>
          <w:p w14:paraId="045D3A6F"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5.2</w:t>
            </w:r>
          </w:p>
          <w:p w14:paraId="0797610F"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r w:rsidRPr="004B40F3">
              <w:rPr>
                <w:rFonts w:ascii="Times New Roman" w:eastAsia="Times New Roman" w:hAnsi="Times New Roman" w:cs="Arial"/>
                <w:b/>
                <w:bCs/>
                <w:i/>
                <w:iCs/>
                <w:sz w:val="24"/>
                <w:szCs w:val="24"/>
                <w:lang w:eastAsia="ru-RU"/>
              </w:rPr>
              <w:t>П</w:t>
            </w:r>
            <w:r>
              <w:rPr>
                <w:rFonts w:ascii="Times New Roman" w:eastAsia="Times New Roman" w:hAnsi="Times New Roman" w:cs="Arial"/>
                <w:b/>
                <w:bCs/>
                <w:i/>
                <w:iCs/>
                <w:sz w:val="24"/>
                <w:szCs w:val="24"/>
                <w:lang w:eastAsia="ru-RU"/>
              </w:rPr>
              <w:t>ервая помощь при неотложных состояниях: закон и порядок оказания. Алгоритм помощи пострадавшим при ДТП и ЧС</w:t>
            </w:r>
          </w:p>
        </w:tc>
        <w:tc>
          <w:tcPr>
            <w:tcW w:w="2953" w:type="pct"/>
          </w:tcPr>
          <w:p w14:paraId="557340C8" w14:textId="77777777" w:rsidR="00340C2D" w:rsidRPr="00053A3E"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41892BAC"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465D385B"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0147D0DB"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07</w:t>
            </w:r>
          </w:p>
        </w:tc>
      </w:tr>
      <w:tr w:rsidR="00340C2D" w:rsidRPr="004D5650" w14:paraId="3767D4B3" w14:textId="77777777" w:rsidTr="00340C2D">
        <w:trPr>
          <w:trHeight w:val="2292"/>
        </w:trPr>
        <w:tc>
          <w:tcPr>
            <w:tcW w:w="843" w:type="pct"/>
            <w:vMerge/>
            <w:vAlign w:val="center"/>
          </w:tcPr>
          <w:p w14:paraId="72282D5D"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0A61349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16. Правила проведения диагностики и помощи в неотложных состояниях</w:t>
            </w:r>
          </w:p>
          <w:p w14:paraId="4E2C06D5"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 неотложных состояниях в УК РФ Статья 124, Статья 125.</w:t>
            </w:r>
          </w:p>
          <w:p w14:paraId="0A0F0222"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 оказания первой помощи при остановке сердца. Искусственная вентиляция лёгких</w:t>
            </w:r>
          </w:p>
          <w:p w14:paraId="7CD18347"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об ДТП и ЧС на транспорте</w:t>
            </w:r>
          </w:p>
          <w:p w14:paraId="0CA62C17"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Правила помощи при травме рук, ног, головы, при переломах, вывихах, ушибах и т.д.</w:t>
            </w:r>
          </w:p>
          <w:p w14:paraId="5DF6140B"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Алгоритмы оказания первой помощи при травмах, ранениях. Переломах</w:t>
            </w:r>
          </w:p>
          <w:p w14:paraId="446BD1D9"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Отработка моделей поведения при ЧС на транспорте </w:t>
            </w:r>
          </w:p>
        </w:tc>
        <w:tc>
          <w:tcPr>
            <w:tcW w:w="559" w:type="pct"/>
            <w:vMerge/>
            <w:vAlign w:val="center"/>
          </w:tcPr>
          <w:p w14:paraId="775E423A"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761FA773"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7DAAA3F9" w14:textId="77777777" w:rsidTr="00340C2D">
        <w:trPr>
          <w:trHeight w:val="204"/>
        </w:trPr>
        <w:tc>
          <w:tcPr>
            <w:tcW w:w="843" w:type="pct"/>
            <w:vMerge w:val="restart"/>
            <w:vAlign w:val="center"/>
          </w:tcPr>
          <w:p w14:paraId="25579C7D"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5.3</w:t>
            </w:r>
          </w:p>
          <w:p w14:paraId="2D1B2980" w14:textId="77777777" w:rsidR="00340C2D" w:rsidRPr="007F4D73" w:rsidRDefault="00340C2D" w:rsidP="00F56219">
            <w:pPr>
              <w:spacing w:after="0" w:line="240" w:lineRule="auto"/>
              <w:rPr>
                <w:rFonts w:ascii="Times New Roman" w:eastAsia="Times New Roman" w:hAnsi="Times New Roman" w:cs="Arial"/>
                <w:b/>
                <w:bCs/>
                <w:i/>
                <w:sz w:val="24"/>
                <w:szCs w:val="24"/>
                <w:lang w:eastAsia="ru-RU"/>
              </w:rPr>
            </w:pPr>
            <w:r w:rsidRPr="007F4D73">
              <w:rPr>
                <w:rFonts w:ascii="Times New Roman" w:eastAsia="Times New Roman" w:hAnsi="Times New Roman" w:cs="Arial"/>
                <w:b/>
                <w:bCs/>
                <w:i/>
                <w:sz w:val="24"/>
                <w:szCs w:val="24"/>
                <w:lang w:eastAsia="ru-RU"/>
              </w:rPr>
              <w:t>Алгоритм помощи при кровотечениях и ранениях</w:t>
            </w:r>
          </w:p>
        </w:tc>
        <w:tc>
          <w:tcPr>
            <w:tcW w:w="2953" w:type="pct"/>
          </w:tcPr>
          <w:p w14:paraId="0613CEEC" w14:textId="77777777" w:rsidR="00340C2D" w:rsidRPr="004E72D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40F5E8C9"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34F03193"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340C2D" w:rsidRPr="004D5650" w14:paraId="35CC6EA9" w14:textId="77777777" w:rsidTr="00340C2D">
        <w:trPr>
          <w:trHeight w:val="924"/>
        </w:trPr>
        <w:tc>
          <w:tcPr>
            <w:tcW w:w="843" w:type="pct"/>
            <w:vMerge/>
            <w:vAlign w:val="center"/>
          </w:tcPr>
          <w:p w14:paraId="166183EA"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360E769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17. Алгоритмы оказания первой помощи при кровотечениях Понятие: о видах кровотечений, средствах обеззараживания и дезинфекции.</w:t>
            </w:r>
          </w:p>
          <w:p w14:paraId="63E906E7" w14:textId="77777777" w:rsidR="00340C2D" w:rsidRPr="00DF2863"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остановки кровотечений способом наложения жгута и закрутки. </w:t>
            </w:r>
          </w:p>
        </w:tc>
        <w:tc>
          <w:tcPr>
            <w:tcW w:w="559" w:type="pct"/>
            <w:vMerge/>
            <w:vAlign w:val="center"/>
          </w:tcPr>
          <w:p w14:paraId="7DBAA9A6"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7D0B4E6C"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698FF548" w14:textId="77777777" w:rsidTr="00340C2D">
        <w:tc>
          <w:tcPr>
            <w:tcW w:w="843" w:type="pct"/>
            <w:vMerge/>
            <w:vAlign w:val="center"/>
          </w:tcPr>
          <w:p w14:paraId="7EBE12BF"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5CE222EB"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p>
        </w:tc>
        <w:tc>
          <w:tcPr>
            <w:tcW w:w="559" w:type="pct"/>
            <w:vAlign w:val="center"/>
          </w:tcPr>
          <w:p w14:paraId="6A62832F"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tcPr>
          <w:p w14:paraId="604F9EE7"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00D7D47A" w14:textId="77777777" w:rsidTr="00340C2D">
        <w:trPr>
          <w:trHeight w:val="204"/>
        </w:trPr>
        <w:tc>
          <w:tcPr>
            <w:tcW w:w="843" w:type="pct"/>
            <w:vMerge w:val="restart"/>
            <w:vAlign w:val="center"/>
          </w:tcPr>
          <w:p w14:paraId="52C1C48A"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5.4</w:t>
            </w:r>
          </w:p>
          <w:p w14:paraId="6E9DC5DC" w14:textId="77777777" w:rsidR="00340C2D" w:rsidRPr="004E72DD" w:rsidRDefault="00340C2D" w:rsidP="00F56219">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lastRenderedPageBreak/>
              <w:t>Оказание помощи подручными средствами в природных ус</w:t>
            </w:r>
            <w:r>
              <w:rPr>
                <w:rFonts w:ascii="Times New Roman" w:eastAsia="Times New Roman" w:hAnsi="Times New Roman" w:cs="Arial"/>
                <w:b/>
                <w:bCs/>
                <w:i/>
                <w:sz w:val="24"/>
                <w:szCs w:val="24"/>
                <w:lang w:eastAsia="ru-RU"/>
              </w:rPr>
              <w:t>л</w:t>
            </w:r>
            <w:r w:rsidRPr="004E72DD">
              <w:rPr>
                <w:rFonts w:ascii="Times New Roman" w:eastAsia="Times New Roman" w:hAnsi="Times New Roman" w:cs="Arial"/>
                <w:b/>
                <w:bCs/>
                <w:i/>
                <w:sz w:val="24"/>
                <w:szCs w:val="24"/>
                <w:lang w:eastAsia="ru-RU"/>
              </w:rPr>
              <w:t>овиях</w:t>
            </w:r>
          </w:p>
        </w:tc>
        <w:tc>
          <w:tcPr>
            <w:tcW w:w="2953" w:type="pct"/>
          </w:tcPr>
          <w:p w14:paraId="35BC800F" w14:textId="77777777" w:rsidR="00340C2D" w:rsidRPr="004E72D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1B899219"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vMerge w:val="restart"/>
          </w:tcPr>
          <w:p w14:paraId="07B689F9"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340C2D" w:rsidRPr="004D5650" w14:paraId="257219A7" w14:textId="77777777" w:rsidTr="00340C2D">
        <w:trPr>
          <w:trHeight w:val="1716"/>
        </w:trPr>
        <w:tc>
          <w:tcPr>
            <w:tcW w:w="843" w:type="pct"/>
            <w:vMerge/>
            <w:vAlign w:val="center"/>
          </w:tcPr>
          <w:p w14:paraId="72FEF694" w14:textId="77777777" w:rsidR="00340C2D" w:rsidRPr="00053A3E" w:rsidRDefault="00340C2D" w:rsidP="00F56219">
            <w:pPr>
              <w:spacing w:after="0" w:line="240" w:lineRule="auto"/>
              <w:rPr>
                <w:rFonts w:ascii="Times New Roman" w:eastAsia="Times New Roman" w:hAnsi="Times New Roman" w:cs="Arial"/>
                <w:iCs/>
                <w:sz w:val="24"/>
                <w:szCs w:val="24"/>
                <w:lang w:eastAsia="ru-RU"/>
              </w:rPr>
            </w:pPr>
          </w:p>
        </w:tc>
        <w:tc>
          <w:tcPr>
            <w:tcW w:w="2953" w:type="pct"/>
          </w:tcPr>
          <w:p w14:paraId="3A4676B1"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 Понятие: об экстремальных ситуациях в природных условиях.</w:t>
            </w:r>
          </w:p>
          <w:p w14:paraId="3C442B1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и особенности фиксации конечностей.</w:t>
            </w:r>
          </w:p>
          <w:p w14:paraId="1E369D9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транспортировки пострадавших.</w:t>
            </w:r>
          </w:p>
          <w:p w14:paraId="3048DAE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согревания на открытой местности.</w:t>
            </w:r>
          </w:p>
          <w:p w14:paraId="7602FEC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Вынужденное автономное существование</w:t>
            </w:r>
          </w:p>
          <w:p w14:paraId="6BF5D65C"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Правило добычи: воды, пищи, огня. Временное жилище</w:t>
            </w:r>
          </w:p>
        </w:tc>
        <w:tc>
          <w:tcPr>
            <w:tcW w:w="559" w:type="pct"/>
            <w:vMerge/>
            <w:vAlign w:val="center"/>
          </w:tcPr>
          <w:p w14:paraId="512D8A2C"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p>
        </w:tc>
        <w:tc>
          <w:tcPr>
            <w:tcW w:w="645" w:type="pct"/>
            <w:vMerge/>
          </w:tcPr>
          <w:p w14:paraId="5B1A9279"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420E7C6F" w14:textId="77777777" w:rsidTr="00340C2D">
        <w:trPr>
          <w:trHeight w:val="20"/>
        </w:trPr>
        <w:tc>
          <w:tcPr>
            <w:tcW w:w="843" w:type="pct"/>
            <w:vAlign w:val="center"/>
          </w:tcPr>
          <w:p w14:paraId="254EF283" w14:textId="77777777" w:rsidR="00340C2D" w:rsidRDefault="00340C2D" w:rsidP="00F56219">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5.5</w:t>
            </w:r>
          </w:p>
          <w:p w14:paraId="60BA5312" w14:textId="77777777" w:rsidR="00340C2D" w:rsidRPr="004E72DD" w:rsidRDefault="00340C2D" w:rsidP="00F56219">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t>Помощь при воздействии температур на организм человека. Способы само спасения</w:t>
            </w:r>
          </w:p>
        </w:tc>
        <w:tc>
          <w:tcPr>
            <w:tcW w:w="2953" w:type="pct"/>
          </w:tcPr>
          <w:p w14:paraId="6711BE51" w14:textId="77777777" w:rsidR="00340C2D" w:rsidRPr="004E72DD" w:rsidRDefault="00340C2D" w:rsidP="00F56219">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Понятие об ожогах и их видах (термические, химические, кислотные, щелочные).</w:t>
            </w:r>
          </w:p>
          <w:p w14:paraId="2EBF0F08" w14:textId="77777777" w:rsidR="00340C2D" w:rsidRPr="004E72DD" w:rsidRDefault="00340C2D" w:rsidP="00F56219">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Правило алгоритм помощи при ожогах различных видов.</w:t>
            </w:r>
          </w:p>
          <w:p w14:paraId="72B06511" w14:textId="77777777" w:rsidR="00340C2D" w:rsidRPr="004E72DD" w:rsidRDefault="00340C2D" w:rsidP="00F56219">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Способы само спасения. Первая помощь пострадавшему на производстве.</w:t>
            </w:r>
          </w:p>
          <w:p w14:paraId="74224219"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4E72DD">
              <w:rPr>
                <w:rFonts w:ascii="Times New Roman" w:eastAsia="Times New Roman" w:hAnsi="Times New Roman" w:cs="Times New Roman"/>
                <w:i/>
                <w:sz w:val="24"/>
                <w:szCs w:val="24"/>
                <w:lang w:eastAsia="ru-RU"/>
              </w:rPr>
              <w:t>Алгоритм поведения при ЧС</w:t>
            </w:r>
          </w:p>
        </w:tc>
        <w:tc>
          <w:tcPr>
            <w:tcW w:w="559" w:type="pct"/>
            <w:vAlign w:val="center"/>
          </w:tcPr>
          <w:p w14:paraId="614E9BE9" w14:textId="77777777" w:rsidR="00340C2D" w:rsidRDefault="00340C2D" w:rsidP="00F5621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5" w:type="pct"/>
          </w:tcPr>
          <w:p w14:paraId="1FC029F7"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p w14:paraId="2A16A6EC"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340C2D" w:rsidRPr="004D5650" w14:paraId="65F77DA1" w14:textId="77777777" w:rsidTr="00F56219">
        <w:trPr>
          <w:trHeight w:val="20"/>
        </w:trPr>
        <w:tc>
          <w:tcPr>
            <w:tcW w:w="5000" w:type="pct"/>
            <w:gridSpan w:val="4"/>
            <w:vAlign w:val="center"/>
          </w:tcPr>
          <w:p w14:paraId="40C879DA" w14:textId="77777777" w:rsidR="00340C2D" w:rsidRPr="004D5650"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Профессионально ориентированное содержание</w:t>
            </w:r>
          </w:p>
        </w:tc>
      </w:tr>
      <w:tr w:rsidR="00340C2D" w:rsidRPr="004D5650" w14:paraId="5DE45158" w14:textId="77777777" w:rsidTr="00340C2D">
        <w:trPr>
          <w:trHeight w:val="20"/>
        </w:trPr>
        <w:tc>
          <w:tcPr>
            <w:tcW w:w="843" w:type="pct"/>
          </w:tcPr>
          <w:p w14:paraId="629B76BB" w14:textId="77777777" w:rsidR="00340C2D"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0126DDB2" w14:textId="77777777" w:rsidR="00340C2D" w:rsidRPr="004D5650"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Раздел 1</w:t>
            </w:r>
          </w:p>
        </w:tc>
        <w:tc>
          <w:tcPr>
            <w:tcW w:w="2953" w:type="pct"/>
          </w:tcPr>
          <w:p w14:paraId="4B13AF82" w14:textId="77777777" w:rsidR="00340C2D" w:rsidRPr="004D5650"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vAlign w:val="center"/>
          </w:tcPr>
          <w:p w14:paraId="4D40F0C2" w14:textId="77777777" w:rsidR="00340C2D" w:rsidRPr="000A455F"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5" w:type="pct"/>
            <w:vAlign w:val="center"/>
          </w:tcPr>
          <w:p w14:paraId="4F61224F"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5C6E16C0" w14:textId="77777777" w:rsidR="00340C2D" w:rsidRDefault="00340C2D" w:rsidP="00F5621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066BACBA" w14:textId="4EE7B4EB" w:rsidR="00340C2D" w:rsidRDefault="00340C2D" w:rsidP="00F5621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836D26">
              <w:rPr>
                <w:rFonts w:ascii="Times New Roman" w:eastAsia="Times New Roman" w:hAnsi="Times New Roman" w:cs="Times New Roman"/>
                <w:iCs/>
                <w:sz w:val="24"/>
                <w:szCs w:val="24"/>
                <w:lang w:eastAsia="ru-RU"/>
              </w:rPr>
              <w:t>1.3</w:t>
            </w:r>
          </w:p>
          <w:p w14:paraId="6BCE2167" w14:textId="77777777" w:rsidR="00340C2D" w:rsidRPr="00DF2863" w:rsidRDefault="00340C2D" w:rsidP="00F56219">
            <w:pPr>
              <w:suppressAutoHyphens/>
              <w:spacing w:after="0" w:line="240" w:lineRule="auto"/>
              <w:rPr>
                <w:rFonts w:ascii="Times New Roman" w:eastAsia="Times New Roman" w:hAnsi="Times New Roman" w:cs="Times New Roman"/>
                <w:bCs/>
                <w:iCs/>
                <w:sz w:val="24"/>
                <w:szCs w:val="24"/>
                <w:lang w:eastAsia="ru-RU"/>
              </w:rPr>
            </w:pPr>
          </w:p>
        </w:tc>
      </w:tr>
      <w:tr w:rsidR="00340C2D" w:rsidRPr="004D5650" w14:paraId="40B0034B" w14:textId="77777777" w:rsidTr="00340C2D">
        <w:trPr>
          <w:trHeight w:val="216"/>
        </w:trPr>
        <w:tc>
          <w:tcPr>
            <w:tcW w:w="843" w:type="pct"/>
            <w:vMerge w:val="restart"/>
          </w:tcPr>
          <w:p w14:paraId="1B119096"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Тема 1.7</w:t>
            </w:r>
          </w:p>
          <w:p w14:paraId="0BE48863" w14:textId="77777777" w:rsidR="00340C2D" w:rsidRPr="00440297" w:rsidRDefault="00340C2D" w:rsidP="00F56219">
            <w:pPr>
              <w:suppressAutoHyphens/>
              <w:spacing w:after="0" w:line="240" w:lineRule="auto"/>
              <w:rPr>
                <w:rFonts w:ascii="Times New Roman" w:eastAsia="Times New Roman" w:hAnsi="Times New Roman" w:cs="Times New Roman"/>
                <w:b/>
                <w:bCs/>
                <w:i/>
                <w:iCs/>
                <w:sz w:val="24"/>
                <w:szCs w:val="24"/>
                <w:lang w:eastAsia="ru-RU"/>
              </w:rPr>
            </w:pPr>
            <w:r w:rsidRPr="00440297">
              <w:rPr>
                <w:rFonts w:ascii="Times New Roman" w:eastAsia="Times New Roman" w:hAnsi="Times New Roman" w:cs="Times New Roman"/>
                <w:b/>
                <w:bCs/>
                <w:i/>
                <w:iCs/>
                <w:sz w:val="24"/>
                <w:szCs w:val="24"/>
                <w:lang w:eastAsia="ru-RU"/>
              </w:rPr>
              <w:lastRenderedPageBreak/>
              <w:t>Как выявить и описать опасности на рабочем месте</w:t>
            </w:r>
          </w:p>
        </w:tc>
        <w:tc>
          <w:tcPr>
            <w:tcW w:w="2953" w:type="pct"/>
          </w:tcPr>
          <w:p w14:paraId="5950F2CA" w14:textId="77777777" w:rsidR="00340C2D" w:rsidRPr="0032117B"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117F0B66"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51E4FDA1" w14:textId="77777777" w:rsidR="00340C2D" w:rsidRPr="00440297"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2</w:t>
            </w:r>
          </w:p>
        </w:tc>
        <w:tc>
          <w:tcPr>
            <w:tcW w:w="645" w:type="pct"/>
            <w:vMerge w:val="restart"/>
            <w:vAlign w:val="center"/>
          </w:tcPr>
          <w:p w14:paraId="58E2DE75"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p w14:paraId="127D0799" w14:textId="77777777" w:rsidR="00340C2D" w:rsidRDefault="00340C2D" w:rsidP="00F56219">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lastRenderedPageBreak/>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61992AEF" w14:textId="77777777" w:rsidR="00340C2D" w:rsidRDefault="00340C2D" w:rsidP="00F5621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4C10EF0F" w14:textId="333AA65F" w:rsidR="00340C2D" w:rsidRPr="004B40F3"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836D26">
              <w:rPr>
                <w:rFonts w:ascii="Times New Roman" w:eastAsia="Times New Roman" w:hAnsi="Times New Roman" w:cs="Times New Roman"/>
                <w:iCs/>
                <w:sz w:val="24"/>
                <w:szCs w:val="24"/>
                <w:lang w:eastAsia="ru-RU"/>
              </w:rPr>
              <w:t>1.3</w:t>
            </w:r>
          </w:p>
        </w:tc>
      </w:tr>
      <w:tr w:rsidR="00340C2D" w:rsidRPr="004D5650" w14:paraId="59FB1DBD" w14:textId="77777777" w:rsidTr="00340C2D">
        <w:trPr>
          <w:trHeight w:val="3648"/>
        </w:trPr>
        <w:tc>
          <w:tcPr>
            <w:tcW w:w="843" w:type="pct"/>
            <w:vMerge/>
          </w:tcPr>
          <w:p w14:paraId="3B7B1CDA"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p>
        </w:tc>
        <w:tc>
          <w:tcPr>
            <w:tcW w:w="2953" w:type="pct"/>
          </w:tcPr>
          <w:p w14:paraId="7D0EB168" w14:textId="77777777" w:rsidR="00340C2D" w:rsidRPr="00DF2863"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r w:rsidRPr="00DF2863">
              <w:rPr>
                <w:rFonts w:ascii="Times New Roman" w:eastAsia="Times New Roman" w:hAnsi="Times New Roman" w:cs="Times New Roman"/>
                <w:i/>
                <w:sz w:val="24"/>
                <w:szCs w:val="24"/>
                <w:lang w:eastAsia="ru-RU"/>
              </w:rPr>
              <w:t>Перечень примерных тем/проектов/исследований</w:t>
            </w:r>
          </w:p>
          <w:p w14:paraId="37B8D74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«Анализ связи вредных факторов на рабочем месте </w:t>
            </w:r>
            <w:r w:rsidRPr="00997E10">
              <w:rPr>
                <w:rFonts w:ascii="Times New Roman" w:eastAsia="Times New Roman" w:hAnsi="Times New Roman" w:cs="Times New Roman"/>
                <w:i/>
                <w:sz w:val="24"/>
                <w:szCs w:val="24"/>
                <w:lang w:eastAsia="ru-RU"/>
              </w:rPr>
              <w:t>товароведа</w:t>
            </w:r>
            <w:r w:rsidR="0054612B" w:rsidRPr="00997E10">
              <w:rPr>
                <w:rFonts w:ascii="Times New Roman" w:eastAsia="Times New Roman" w:hAnsi="Times New Roman" w:cs="Times New Roman"/>
                <w:i/>
                <w:sz w:val="24"/>
                <w:szCs w:val="24"/>
                <w:lang w:eastAsia="ru-RU"/>
              </w:rPr>
              <w:t>-эксперта</w:t>
            </w:r>
            <w:r w:rsidRPr="00997E10">
              <w:rPr>
                <w:rFonts w:ascii="Times New Roman" w:eastAsia="Times New Roman" w:hAnsi="Times New Roman" w:cs="Times New Roman"/>
                <w:i/>
                <w:sz w:val="24"/>
                <w:szCs w:val="24"/>
                <w:lang w:eastAsia="ru-RU"/>
              </w:rPr>
              <w:t>»</w:t>
            </w:r>
          </w:p>
          <w:p w14:paraId="49284378"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источников опасностей на разных технологических этапах при выполнении работ товароведения»</w:t>
            </w:r>
          </w:p>
          <w:p w14:paraId="28B129AA"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картин опасностей современной молодёжи»</w:t>
            </w:r>
          </w:p>
          <w:p w14:paraId="2F9814C8" w14:textId="77777777" w:rsidR="00340C2D" w:rsidRPr="00DF2863"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«Создание презентации/видеоролика об историях травматизма/развития профессиональных заболеваний </w:t>
            </w:r>
            <w:r w:rsidRPr="00997E10">
              <w:rPr>
                <w:rFonts w:ascii="Times New Roman" w:eastAsia="Times New Roman" w:hAnsi="Times New Roman" w:cs="Times New Roman"/>
                <w:i/>
                <w:sz w:val="24"/>
                <w:szCs w:val="24"/>
                <w:lang w:eastAsia="ru-RU"/>
              </w:rPr>
              <w:t>товароведа</w:t>
            </w:r>
            <w:r w:rsidR="0054612B" w:rsidRPr="00997E10">
              <w:rPr>
                <w:rFonts w:ascii="Times New Roman" w:eastAsia="Times New Roman" w:hAnsi="Times New Roman" w:cs="Times New Roman"/>
                <w:i/>
                <w:sz w:val="24"/>
                <w:szCs w:val="24"/>
                <w:lang w:eastAsia="ru-RU"/>
              </w:rPr>
              <w:t>-эксперта</w:t>
            </w:r>
            <w:r w:rsidRPr="00997E10">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w:t>
            </w:r>
          </w:p>
        </w:tc>
        <w:tc>
          <w:tcPr>
            <w:tcW w:w="559" w:type="pct"/>
            <w:vMerge/>
            <w:vAlign w:val="center"/>
          </w:tcPr>
          <w:p w14:paraId="78621512" w14:textId="77777777" w:rsidR="00340C2D" w:rsidRPr="00440297"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65CF3A44"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460CC44B" w14:textId="77777777" w:rsidTr="00340C2D">
        <w:trPr>
          <w:trHeight w:val="20"/>
        </w:trPr>
        <w:tc>
          <w:tcPr>
            <w:tcW w:w="843" w:type="pct"/>
          </w:tcPr>
          <w:p w14:paraId="11B0D01A" w14:textId="77777777" w:rsidR="00340C2D"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472C3343"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2</w:t>
            </w:r>
          </w:p>
        </w:tc>
        <w:tc>
          <w:tcPr>
            <w:tcW w:w="2953" w:type="pct"/>
          </w:tcPr>
          <w:p w14:paraId="05B76590"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67BFFF15" w14:textId="77777777" w:rsidR="00340C2D" w:rsidRPr="000A455F"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5" w:type="pct"/>
            <w:vAlign w:val="center"/>
          </w:tcPr>
          <w:p w14:paraId="4BA9A431"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2A60955A" w14:textId="77777777" w:rsidTr="00340C2D">
        <w:trPr>
          <w:trHeight w:val="228"/>
        </w:trPr>
        <w:tc>
          <w:tcPr>
            <w:tcW w:w="843" w:type="pct"/>
            <w:vMerge w:val="restart"/>
          </w:tcPr>
          <w:p w14:paraId="72D33893" w14:textId="77777777" w:rsidR="00340C2D" w:rsidRDefault="00340C2D" w:rsidP="00F56219">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2</w:t>
            </w:r>
            <w:r w:rsidRPr="00440297">
              <w:rPr>
                <w:rFonts w:ascii="Times New Roman" w:eastAsia="Times New Roman" w:hAnsi="Times New Roman" w:cs="Times New Roman"/>
                <w:sz w:val="24"/>
                <w:szCs w:val="24"/>
                <w:lang w:eastAsia="ru-RU"/>
              </w:rPr>
              <w:t>.7</w:t>
            </w:r>
          </w:p>
          <w:p w14:paraId="2C2E5C9C" w14:textId="77777777" w:rsidR="00340C2D" w:rsidRPr="00ED2DCE" w:rsidRDefault="00340C2D" w:rsidP="00F56219">
            <w:pPr>
              <w:suppressAutoHyphens/>
              <w:spacing w:after="0" w:line="240" w:lineRule="auto"/>
              <w:rPr>
                <w:rFonts w:ascii="Times New Roman" w:eastAsia="Times New Roman" w:hAnsi="Times New Roman" w:cs="Times New Roman"/>
                <w:b/>
                <w:bCs/>
                <w:i/>
                <w:iCs/>
                <w:sz w:val="24"/>
                <w:szCs w:val="24"/>
                <w:lang w:eastAsia="ru-RU"/>
              </w:rPr>
            </w:pPr>
            <w:r w:rsidRPr="00ED2DCE">
              <w:rPr>
                <w:rFonts w:ascii="Times New Roman" w:eastAsia="Times New Roman" w:hAnsi="Times New Roman" w:cs="Times New Roman"/>
                <w:b/>
                <w:bCs/>
                <w:i/>
                <w:iCs/>
                <w:sz w:val="24"/>
                <w:szCs w:val="24"/>
                <w:lang w:eastAsia="ru-RU"/>
              </w:rPr>
              <w:t>Оценка рисков на рабочем месте</w:t>
            </w:r>
          </w:p>
        </w:tc>
        <w:tc>
          <w:tcPr>
            <w:tcW w:w="2953" w:type="pct"/>
          </w:tcPr>
          <w:p w14:paraId="09A3943B" w14:textId="77777777" w:rsidR="00340C2D" w:rsidRPr="00DE6D2B"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637A60D1" w14:textId="77777777" w:rsidR="00340C2D" w:rsidRPr="00440297"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restart"/>
            <w:vAlign w:val="center"/>
          </w:tcPr>
          <w:p w14:paraId="68E11368"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01; ОК 02;</w:t>
            </w:r>
          </w:p>
          <w:p w14:paraId="1DB262B0" w14:textId="77777777" w:rsidR="00340C2D" w:rsidRPr="00DE6D2B" w:rsidRDefault="00340C2D" w:rsidP="00F56219">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04; ОК 07</w:t>
            </w:r>
          </w:p>
          <w:p w14:paraId="5F80AE9C" w14:textId="252F1DD5" w:rsidR="00340C2D" w:rsidRDefault="00340C2D" w:rsidP="00F5621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836D26">
              <w:rPr>
                <w:rFonts w:ascii="Times New Roman" w:eastAsia="Times New Roman" w:hAnsi="Times New Roman" w:cs="Times New Roman"/>
                <w:iCs/>
                <w:sz w:val="24"/>
                <w:szCs w:val="24"/>
                <w:lang w:eastAsia="ru-RU"/>
              </w:rPr>
              <w:t>1.3</w:t>
            </w:r>
          </w:p>
          <w:p w14:paraId="66B78B1C"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32A622EA" w14:textId="77777777" w:rsidTr="00340C2D">
        <w:trPr>
          <w:trHeight w:val="2244"/>
        </w:trPr>
        <w:tc>
          <w:tcPr>
            <w:tcW w:w="843" w:type="pct"/>
            <w:vMerge/>
          </w:tcPr>
          <w:p w14:paraId="564E71EA"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p>
        </w:tc>
        <w:tc>
          <w:tcPr>
            <w:tcW w:w="2953" w:type="pct"/>
          </w:tcPr>
          <w:p w14:paraId="1A74FE25" w14:textId="77777777" w:rsidR="00340C2D" w:rsidRPr="00997E10"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Возможные последствия опасностей по степени тяжести: гибели, травма, </w:t>
            </w:r>
            <w:r w:rsidRPr="00997E10">
              <w:rPr>
                <w:rFonts w:ascii="Times New Roman" w:eastAsia="Times New Roman" w:hAnsi="Times New Roman" w:cs="Times New Roman"/>
                <w:i/>
                <w:sz w:val="24"/>
                <w:szCs w:val="24"/>
                <w:lang w:eastAsia="ru-RU"/>
              </w:rPr>
              <w:t xml:space="preserve">профессиональные заболевания </w:t>
            </w:r>
            <w:r w:rsidR="0054612B" w:rsidRPr="00997E10">
              <w:rPr>
                <w:rFonts w:ascii="Times New Roman" w:eastAsia="Times New Roman" w:hAnsi="Times New Roman" w:cs="Times New Roman"/>
                <w:i/>
                <w:sz w:val="24"/>
                <w:szCs w:val="24"/>
                <w:lang w:eastAsia="ru-RU"/>
              </w:rPr>
              <w:t>товароведа-эксперта</w:t>
            </w:r>
          </w:p>
          <w:p w14:paraId="154686A5"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997E10">
              <w:rPr>
                <w:rFonts w:ascii="Times New Roman" w:eastAsia="Times New Roman" w:hAnsi="Times New Roman" w:cs="Times New Roman"/>
                <w:i/>
                <w:sz w:val="24"/>
                <w:szCs w:val="24"/>
                <w:lang w:eastAsia="ru-RU"/>
              </w:rPr>
              <w:t xml:space="preserve">Статистические данные по травмам </w:t>
            </w:r>
            <w:r w:rsidR="0054612B" w:rsidRPr="00997E10">
              <w:rPr>
                <w:rFonts w:ascii="Times New Roman" w:eastAsia="Times New Roman" w:hAnsi="Times New Roman" w:cs="Times New Roman"/>
                <w:i/>
                <w:sz w:val="24"/>
                <w:szCs w:val="24"/>
                <w:lang w:eastAsia="ru-RU"/>
              </w:rPr>
              <w:t>товароведа-эксперта</w:t>
            </w:r>
          </w:p>
          <w:p w14:paraId="4DA81A11"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Определение вероятности наступления опасностей при организации работ товароведа</w:t>
            </w:r>
          </w:p>
          <w:p w14:paraId="44FCEBDF"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Примерный перечень тем, проектов /исследований</w:t>
            </w:r>
          </w:p>
          <w:p w14:paraId="35F1A0DB"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«Сравнительный анализ рисков в </w:t>
            </w:r>
            <w:r w:rsidRPr="00997E10">
              <w:rPr>
                <w:rFonts w:ascii="Times New Roman" w:eastAsia="Times New Roman" w:hAnsi="Times New Roman" w:cs="Times New Roman"/>
                <w:i/>
                <w:sz w:val="24"/>
                <w:szCs w:val="24"/>
                <w:lang w:eastAsia="ru-RU"/>
              </w:rPr>
              <w:t xml:space="preserve">работе </w:t>
            </w:r>
            <w:r w:rsidR="0054612B" w:rsidRPr="00997E10">
              <w:rPr>
                <w:rFonts w:ascii="Times New Roman" w:eastAsia="Times New Roman" w:hAnsi="Times New Roman" w:cs="Times New Roman"/>
                <w:i/>
                <w:sz w:val="24"/>
                <w:szCs w:val="24"/>
                <w:lang w:eastAsia="ru-RU"/>
              </w:rPr>
              <w:t>товароведа-эксперта</w:t>
            </w:r>
            <w:r w:rsidRPr="00997E10">
              <w:rPr>
                <w:rFonts w:ascii="Times New Roman" w:eastAsia="Times New Roman" w:hAnsi="Times New Roman" w:cs="Times New Roman"/>
                <w:i/>
                <w:sz w:val="24"/>
                <w:szCs w:val="24"/>
                <w:lang w:eastAsia="ru-RU"/>
              </w:rPr>
              <w:t>»</w:t>
            </w:r>
          </w:p>
          <w:p w14:paraId="11B4B90B"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«Оценить риск профессиональных заболеваний»</w:t>
            </w:r>
          </w:p>
        </w:tc>
        <w:tc>
          <w:tcPr>
            <w:tcW w:w="559" w:type="pct"/>
            <w:vMerge/>
            <w:vAlign w:val="center"/>
          </w:tcPr>
          <w:p w14:paraId="5D2B9969" w14:textId="77777777" w:rsidR="00340C2D" w:rsidRPr="00440297"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6CA936BF"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28EE0549" w14:textId="77777777" w:rsidTr="00340C2D">
        <w:trPr>
          <w:trHeight w:val="20"/>
        </w:trPr>
        <w:tc>
          <w:tcPr>
            <w:tcW w:w="843" w:type="pct"/>
          </w:tcPr>
          <w:p w14:paraId="2A9649A5" w14:textId="77777777" w:rsidR="00340C2D"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6294023A"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3</w:t>
            </w:r>
          </w:p>
        </w:tc>
        <w:tc>
          <w:tcPr>
            <w:tcW w:w="2953" w:type="pct"/>
            <w:vAlign w:val="center"/>
          </w:tcPr>
          <w:p w14:paraId="63264941"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4ED528D1" w14:textId="77777777" w:rsidR="00340C2D" w:rsidRPr="000A455F"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5" w:type="pct"/>
            <w:vAlign w:val="center"/>
          </w:tcPr>
          <w:p w14:paraId="628BAA79"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2317C7EA" w14:textId="77777777" w:rsidR="00340C2D" w:rsidRPr="00DE6D2B" w:rsidRDefault="00340C2D" w:rsidP="00F56219">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p>
          <w:p w14:paraId="7DBCE876" w14:textId="77777777" w:rsidR="00836D26" w:rsidRDefault="00836D26" w:rsidP="00836D26">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1.3</w:t>
            </w:r>
          </w:p>
          <w:p w14:paraId="625D1B52" w14:textId="77777777" w:rsidR="00340C2D" w:rsidRPr="004B40F3"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151E97DF" w14:textId="77777777" w:rsidTr="00340C2D">
        <w:trPr>
          <w:trHeight w:val="216"/>
        </w:trPr>
        <w:tc>
          <w:tcPr>
            <w:tcW w:w="843" w:type="pct"/>
            <w:vMerge w:val="restart"/>
          </w:tcPr>
          <w:p w14:paraId="4E4D9BF5" w14:textId="77777777" w:rsidR="00340C2D" w:rsidRDefault="00340C2D" w:rsidP="00F56219">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3.6</w:t>
            </w:r>
          </w:p>
          <w:p w14:paraId="1264E910" w14:textId="77777777" w:rsidR="00340C2D" w:rsidRPr="00DE6D2B" w:rsidRDefault="00340C2D" w:rsidP="00F56219">
            <w:pPr>
              <w:suppressAutoHyphens/>
              <w:spacing w:after="0" w:line="240" w:lineRule="auto"/>
              <w:rPr>
                <w:rFonts w:ascii="Times New Roman" w:eastAsia="Times New Roman" w:hAnsi="Times New Roman" w:cs="Times New Roman"/>
                <w:b/>
                <w:bCs/>
                <w:i/>
                <w:iCs/>
                <w:sz w:val="24"/>
                <w:szCs w:val="24"/>
                <w:lang w:eastAsia="ru-RU"/>
              </w:rPr>
            </w:pPr>
            <w:r w:rsidRPr="00DE6D2B">
              <w:rPr>
                <w:rFonts w:ascii="Times New Roman" w:eastAsia="Times New Roman" w:hAnsi="Times New Roman" w:cs="Times New Roman"/>
                <w:b/>
                <w:bCs/>
                <w:i/>
                <w:iCs/>
                <w:sz w:val="24"/>
                <w:szCs w:val="24"/>
                <w:lang w:eastAsia="ru-RU"/>
              </w:rPr>
              <w:lastRenderedPageBreak/>
              <w:t>Определение методов защиты от опасностей на рабочем месте</w:t>
            </w:r>
          </w:p>
        </w:tc>
        <w:tc>
          <w:tcPr>
            <w:tcW w:w="2953" w:type="pct"/>
          </w:tcPr>
          <w:p w14:paraId="444DC33C" w14:textId="77777777" w:rsidR="00340C2D" w:rsidRPr="00DE6D2B"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7647A604"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restart"/>
            <w:vAlign w:val="center"/>
          </w:tcPr>
          <w:p w14:paraId="35B8E3C3"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p w14:paraId="11067082"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lastRenderedPageBreak/>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3F16D556" w14:textId="77777777" w:rsidR="00340C2D" w:rsidRPr="00DE6D2B" w:rsidRDefault="00340C2D" w:rsidP="00F56219">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 ОК 07</w:t>
            </w:r>
          </w:p>
          <w:p w14:paraId="6A03213A" w14:textId="6CD7A1C4" w:rsidR="00340C2D" w:rsidRPr="00DE6D2B" w:rsidRDefault="00340C2D" w:rsidP="00F562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836D26">
              <w:rPr>
                <w:rFonts w:ascii="Times New Roman" w:eastAsia="Times New Roman" w:hAnsi="Times New Roman" w:cs="Times New Roman"/>
                <w:iCs/>
                <w:sz w:val="24"/>
                <w:szCs w:val="24"/>
                <w:lang w:eastAsia="ru-RU"/>
              </w:rPr>
              <w:t>1.3</w:t>
            </w:r>
          </w:p>
        </w:tc>
      </w:tr>
      <w:tr w:rsidR="00340C2D" w:rsidRPr="004D5650" w14:paraId="237D72CA" w14:textId="77777777" w:rsidTr="00340C2D">
        <w:trPr>
          <w:trHeight w:val="2808"/>
        </w:trPr>
        <w:tc>
          <w:tcPr>
            <w:tcW w:w="843" w:type="pct"/>
            <w:vMerge/>
          </w:tcPr>
          <w:p w14:paraId="51B50BC5"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p>
        </w:tc>
        <w:tc>
          <w:tcPr>
            <w:tcW w:w="2953" w:type="pct"/>
          </w:tcPr>
          <w:p w14:paraId="29916287" w14:textId="42B3BFB9" w:rsidR="00340C2D" w:rsidRPr="00997E10" w:rsidRDefault="00340C2D" w:rsidP="00F56219">
            <w:pPr>
              <w:spacing w:after="0" w:line="240" w:lineRule="auto"/>
              <w:jc w:val="both"/>
              <w:rPr>
                <w:rFonts w:ascii="Times New Roman" w:eastAsia="Times New Roman" w:hAnsi="Times New Roman" w:cs="Times New Roman"/>
                <w:i/>
                <w:sz w:val="24"/>
                <w:szCs w:val="24"/>
                <w:lang w:eastAsia="ru-RU"/>
              </w:rPr>
            </w:pPr>
            <w:r w:rsidRPr="00997E10">
              <w:rPr>
                <w:rFonts w:ascii="Times New Roman" w:eastAsia="Times New Roman" w:hAnsi="Times New Roman" w:cs="Times New Roman"/>
                <w:i/>
                <w:sz w:val="24"/>
                <w:szCs w:val="24"/>
                <w:lang w:eastAsia="ru-RU"/>
              </w:rPr>
              <w:t>3. Основные причины травматизма и профессиональных заболеваний; технические, организационные, санитарно-гигиенические, психофизиологические товароведа</w:t>
            </w:r>
            <w:r w:rsidR="00B53FD8">
              <w:rPr>
                <w:rFonts w:ascii="Times New Roman" w:eastAsia="Times New Roman" w:hAnsi="Times New Roman" w:cs="Times New Roman"/>
                <w:i/>
                <w:sz w:val="24"/>
                <w:szCs w:val="24"/>
                <w:lang w:eastAsia="ru-RU"/>
              </w:rPr>
              <w:t>-эксперта</w:t>
            </w:r>
          </w:p>
          <w:p w14:paraId="497DA657" w14:textId="77777777" w:rsidR="00340C2D" w:rsidRPr="00997E10" w:rsidRDefault="00340C2D" w:rsidP="00F56219">
            <w:pPr>
              <w:spacing w:after="0" w:line="240" w:lineRule="auto"/>
              <w:jc w:val="both"/>
              <w:rPr>
                <w:rFonts w:ascii="Times New Roman" w:eastAsia="Times New Roman" w:hAnsi="Times New Roman" w:cs="Times New Roman"/>
                <w:i/>
                <w:sz w:val="24"/>
                <w:szCs w:val="24"/>
                <w:lang w:eastAsia="ru-RU"/>
              </w:rPr>
            </w:pPr>
            <w:r w:rsidRPr="00997E10">
              <w:rPr>
                <w:rFonts w:ascii="Times New Roman" w:eastAsia="Times New Roman" w:hAnsi="Times New Roman" w:cs="Times New Roman"/>
                <w:i/>
                <w:sz w:val="24"/>
                <w:szCs w:val="24"/>
                <w:lang w:eastAsia="ru-RU"/>
              </w:rPr>
              <w:t>Методы уменьшения опасностей на рабочем месте товароведа, выбор средств индивидуальной и коллективной защиты. Типовые отраслевые нормы выдачи средств индивидуальной защиты по специальности Перечень примерных тем проектов/исследований</w:t>
            </w:r>
          </w:p>
          <w:p w14:paraId="74633484" w14:textId="77777777" w:rsidR="00340C2D" w:rsidRPr="00997E10" w:rsidRDefault="00340C2D" w:rsidP="00F56219">
            <w:pPr>
              <w:spacing w:after="0" w:line="240" w:lineRule="auto"/>
              <w:jc w:val="both"/>
              <w:rPr>
                <w:rFonts w:ascii="Times New Roman" w:eastAsia="Times New Roman" w:hAnsi="Times New Roman" w:cs="Times New Roman"/>
                <w:i/>
                <w:sz w:val="24"/>
                <w:szCs w:val="24"/>
                <w:lang w:eastAsia="ru-RU"/>
              </w:rPr>
            </w:pPr>
            <w:r w:rsidRPr="00997E10">
              <w:rPr>
                <w:rFonts w:ascii="Times New Roman" w:eastAsia="Times New Roman" w:hAnsi="Times New Roman" w:cs="Times New Roman"/>
                <w:i/>
                <w:sz w:val="24"/>
                <w:szCs w:val="24"/>
                <w:lang w:eastAsia="ru-RU"/>
              </w:rPr>
              <w:t xml:space="preserve">«Обзорная статья об индивидуальных средствах защиты на рабочем месте </w:t>
            </w:r>
            <w:r w:rsidR="0054612B" w:rsidRPr="00997E10">
              <w:rPr>
                <w:rFonts w:ascii="Times New Roman" w:eastAsia="Times New Roman" w:hAnsi="Times New Roman" w:cs="Times New Roman"/>
                <w:i/>
                <w:sz w:val="24"/>
                <w:szCs w:val="24"/>
                <w:lang w:eastAsia="ru-RU"/>
              </w:rPr>
              <w:t>товароведа-эксперта</w:t>
            </w:r>
            <w:r w:rsidRPr="00997E10">
              <w:rPr>
                <w:rFonts w:ascii="Times New Roman" w:eastAsia="Times New Roman" w:hAnsi="Times New Roman" w:cs="Times New Roman"/>
                <w:i/>
                <w:sz w:val="24"/>
                <w:szCs w:val="24"/>
                <w:lang w:eastAsia="ru-RU"/>
              </w:rPr>
              <w:t>»</w:t>
            </w:r>
          </w:p>
          <w:p w14:paraId="1CE28EC9" w14:textId="77777777" w:rsidR="00340C2D" w:rsidRPr="00997E10" w:rsidRDefault="00340C2D" w:rsidP="00F56219">
            <w:pPr>
              <w:spacing w:after="0" w:line="240" w:lineRule="auto"/>
              <w:jc w:val="both"/>
              <w:rPr>
                <w:rFonts w:ascii="Times New Roman" w:eastAsia="Times New Roman" w:hAnsi="Times New Roman" w:cs="Times New Roman"/>
                <w:b/>
                <w:bCs/>
                <w:i/>
                <w:sz w:val="24"/>
                <w:szCs w:val="24"/>
                <w:highlight w:val="yellow"/>
                <w:lang w:eastAsia="ru-RU"/>
              </w:rPr>
            </w:pPr>
            <w:r w:rsidRPr="00997E10">
              <w:rPr>
                <w:rFonts w:ascii="Times New Roman" w:eastAsia="Times New Roman" w:hAnsi="Times New Roman" w:cs="Times New Roman"/>
                <w:i/>
                <w:sz w:val="24"/>
                <w:szCs w:val="24"/>
                <w:lang w:eastAsia="ru-RU"/>
              </w:rPr>
              <w:t>«Разработка безопасного рабочего места т</w:t>
            </w:r>
            <w:r w:rsidR="0054612B" w:rsidRPr="00997E10">
              <w:rPr>
                <w:rFonts w:ascii="Times New Roman" w:eastAsia="Times New Roman" w:hAnsi="Times New Roman" w:cs="Times New Roman"/>
                <w:i/>
                <w:sz w:val="24"/>
                <w:szCs w:val="24"/>
                <w:lang w:eastAsia="ru-RU"/>
              </w:rPr>
              <w:t xml:space="preserve"> товароведа-эксперта</w:t>
            </w:r>
            <w:r w:rsidRPr="00997E10">
              <w:rPr>
                <w:rFonts w:ascii="Times New Roman" w:eastAsia="Times New Roman" w:hAnsi="Times New Roman" w:cs="Times New Roman"/>
                <w:i/>
                <w:sz w:val="24"/>
                <w:szCs w:val="24"/>
                <w:lang w:eastAsia="ru-RU"/>
              </w:rPr>
              <w:t>»</w:t>
            </w:r>
          </w:p>
        </w:tc>
        <w:tc>
          <w:tcPr>
            <w:tcW w:w="559" w:type="pct"/>
            <w:vMerge/>
            <w:vAlign w:val="center"/>
          </w:tcPr>
          <w:p w14:paraId="3A8C7EF9"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3AEFFB03"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7A87EFA4" w14:textId="77777777" w:rsidTr="00340C2D">
        <w:trPr>
          <w:trHeight w:val="20"/>
        </w:trPr>
        <w:tc>
          <w:tcPr>
            <w:tcW w:w="843" w:type="pct"/>
          </w:tcPr>
          <w:p w14:paraId="1EA97AEA" w14:textId="77777777" w:rsidR="00340C2D"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66DD1A14"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4</w:t>
            </w:r>
          </w:p>
        </w:tc>
        <w:tc>
          <w:tcPr>
            <w:tcW w:w="2953" w:type="pct"/>
            <w:vAlign w:val="center"/>
          </w:tcPr>
          <w:p w14:paraId="4B3E5E83"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32BC9AFC" w14:textId="77777777" w:rsidR="00340C2D" w:rsidRPr="000A455F"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5" w:type="pct"/>
            <w:vAlign w:val="center"/>
          </w:tcPr>
          <w:p w14:paraId="089295C2" w14:textId="77777777" w:rsidR="00340C2D" w:rsidRPr="0049715B" w:rsidRDefault="00340C2D" w:rsidP="00F56219">
            <w:pPr>
              <w:suppressAutoHyphens/>
              <w:spacing w:after="0" w:line="240" w:lineRule="auto"/>
              <w:rPr>
                <w:rFonts w:ascii="Times New Roman" w:eastAsia="Times New Roman" w:hAnsi="Times New Roman" w:cs="Times New Roman"/>
                <w:bCs/>
                <w:iCs/>
                <w:sz w:val="24"/>
                <w:szCs w:val="24"/>
                <w:lang w:eastAsia="ru-RU"/>
              </w:rPr>
            </w:pPr>
          </w:p>
        </w:tc>
      </w:tr>
      <w:tr w:rsidR="00340C2D" w:rsidRPr="004D5650" w14:paraId="2AB86AA9" w14:textId="77777777" w:rsidTr="00340C2D">
        <w:trPr>
          <w:trHeight w:val="228"/>
        </w:trPr>
        <w:tc>
          <w:tcPr>
            <w:tcW w:w="843" w:type="pct"/>
            <w:vMerge w:val="restart"/>
          </w:tcPr>
          <w:p w14:paraId="4C01614F" w14:textId="77777777" w:rsidR="00340C2D" w:rsidRDefault="00340C2D" w:rsidP="00F56219">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4.7</w:t>
            </w:r>
          </w:p>
          <w:p w14:paraId="6BFF01EB" w14:textId="77777777" w:rsidR="00340C2D" w:rsidRPr="0049715B" w:rsidRDefault="00340C2D" w:rsidP="00F56219">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t>Знакомство с повседневным бытом военнослужащих</w:t>
            </w:r>
          </w:p>
        </w:tc>
        <w:tc>
          <w:tcPr>
            <w:tcW w:w="2953" w:type="pct"/>
          </w:tcPr>
          <w:p w14:paraId="30F975A1" w14:textId="77777777" w:rsidR="00340C2D" w:rsidRPr="0049715B"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6D2272A2"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restart"/>
            <w:vAlign w:val="center"/>
          </w:tcPr>
          <w:p w14:paraId="11361E20" w14:textId="77777777" w:rsidR="00836D26" w:rsidRPr="00DE6D2B" w:rsidRDefault="00836D26" w:rsidP="00836D26">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642E6EC4" w14:textId="1B50C1BA" w:rsidR="00836D26" w:rsidRPr="00DE6D2B" w:rsidRDefault="00836D26" w:rsidP="00836D26">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 ОК 09</w:t>
            </w:r>
          </w:p>
          <w:p w14:paraId="645C376F" w14:textId="77777777" w:rsidR="00836D26" w:rsidRDefault="00836D26" w:rsidP="00836D26">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1.3</w:t>
            </w:r>
          </w:p>
          <w:p w14:paraId="5D94A630"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56945614" w14:textId="77777777" w:rsidTr="00340C2D">
        <w:trPr>
          <w:trHeight w:val="1462"/>
        </w:trPr>
        <w:tc>
          <w:tcPr>
            <w:tcW w:w="843" w:type="pct"/>
            <w:vMerge/>
          </w:tcPr>
          <w:p w14:paraId="7FE0AC75"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p>
        </w:tc>
        <w:tc>
          <w:tcPr>
            <w:tcW w:w="2953" w:type="pct"/>
          </w:tcPr>
          <w:p w14:paraId="69450740"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 Примерные темы проектов/исследований</w:t>
            </w:r>
          </w:p>
          <w:p w14:paraId="1834211B"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«Составление статьи отчёта об экскурсии в воинскую часть»</w:t>
            </w:r>
          </w:p>
          <w:p w14:paraId="22E6D024"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«Разработка моего распорядка дня на военных сборах в воинской части»</w:t>
            </w:r>
          </w:p>
          <w:p w14:paraId="0BCBCBEC"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«Сравнительный анализ должностных инструкций по учётно-военной специальности </w:t>
            </w:r>
            <w:r w:rsidR="0054612B" w:rsidRPr="00997E10">
              <w:rPr>
                <w:rFonts w:ascii="Times New Roman" w:eastAsia="Times New Roman" w:hAnsi="Times New Roman" w:cs="Times New Roman"/>
                <w:i/>
                <w:sz w:val="24"/>
                <w:szCs w:val="24"/>
                <w:lang w:eastAsia="ru-RU"/>
              </w:rPr>
              <w:t>товаровед-эксперт</w:t>
            </w:r>
            <w:r w:rsidRPr="00997E10">
              <w:rPr>
                <w:rFonts w:ascii="Times New Roman" w:eastAsia="Times New Roman" w:hAnsi="Times New Roman" w:cs="Times New Roman"/>
                <w:i/>
                <w:sz w:val="24"/>
                <w:szCs w:val="24"/>
                <w:lang w:eastAsia="ru-RU"/>
              </w:rPr>
              <w:t>»</w:t>
            </w:r>
          </w:p>
        </w:tc>
        <w:tc>
          <w:tcPr>
            <w:tcW w:w="559" w:type="pct"/>
            <w:vMerge/>
            <w:vAlign w:val="center"/>
          </w:tcPr>
          <w:p w14:paraId="245AE438"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4DF1F6C2"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2EC83C2B" w14:textId="77777777" w:rsidTr="00340C2D">
        <w:trPr>
          <w:trHeight w:val="20"/>
        </w:trPr>
        <w:tc>
          <w:tcPr>
            <w:tcW w:w="843" w:type="pct"/>
          </w:tcPr>
          <w:p w14:paraId="13B722CC" w14:textId="77777777" w:rsidR="00340C2D" w:rsidRDefault="00340C2D" w:rsidP="00F5621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73BEA44E"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5</w:t>
            </w:r>
          </w:p>
        </w:tc>
        <w:tc>
          <w:tcPr>
            <w:tcW w:w="2953" w:type="pct"/>
            <w:vAlign w:val="center"/>
          </w:tcPr>
          <w:p w14:paraId="73B22704" w14:textId="77777777" w:rsidR="00340C2D" w:rsidRDefault="00340C2D" w:rsidP="00F56219">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148FA6D6" w14:textId="77777777" w:rsidR="00340C2D" w:rsidRPr="000A455F" w:rsidRDefault="00340C2D" w:rsidP="00F56219">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5" w:type="pct"/>
            <w:vAlign w:val="center"/>
          </w:tcPr>
          <w:p w14:paraId="24A796AB" w14:textId="511981B4" w:rsidR="00997E10" w:rsidRPr="00DE6D2B" w:rsidRDefault="00997E10" w:rsidP="00997E10">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4C4BDD6F" w14:textId="61D50259" w:rsidR="00997E10" w:rsidRPr="00DE6D2B" w:rsidRDefault="00997E10" w:rsidP="00997E10">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p>
          <w:p w14:paraId="157AD7D3" w14:textId="77777777" w:rsidR="00997E10" w:rsidRDefault="00997E10" w:rsidP="00997E10">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ПК 1.3</w:t>
            </w:r>
          </w:p>
          <w:p w14:paraId="6600263F"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137A543F" w14:textId="77777777" w:rsidTr="0054612B">
        <w:trPr>
          <w:trHeight w:val="3274"/>
        </w:trPr>
        <w:tc>
          <w:tcPr>
            <w:tcW w:w="843" w:type="pct"/>
            <w:vMerge w:val="restart"/>
          </w:tcPr>
          <w:p w14:paraId="52B90C12" w14:textId="77777777" w:rsidR="00340C2D" w:rsidRDefault="00340C2D" w:rsidP="00F56219">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eastAsia="ru-RU"/>
              </w:rPr>
              <w:t>5.6</w:t>
            </w:r>
          </w:p>
          <w:p w14:paraId="2010EF33" w14:textId="77777777" w:rsidR="00340C2D" w:rsidRPr="0049715B" w:rsidRDefault="00340C2D" w:rsidP="00F56219">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t>Методы оказания первой помощи гражданам при ЧС и автомобильных катастрофах</w:t>
            </w:r>
          </w:p>
        </w:tc>
        <w:tc>
          <w:tcPr>
            <w:tcW w:w="2953" w:type="pct"/>
          </w:tcPr>
          <w:p w14:paraId="44B53724" w14:textId="77777777" w:rsidR="00340C2D" w:rsidRPr="006E0DDC" w:rsidRDefault="00340C2D" w:rsidP="00F56219">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p>
        </w:tc>
        <w:tc>
          <w:tcPr>
            <w:tcW w:w="559" w:type="pct"/>
            <w:vMerge w:val="restart"/>
            <w:vAlign w:val="center"/>
          </w:tcPr>
          <w:p w14:paraId="77114215"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6C210FF2"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4B6D9B8B"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46F4FB3D"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3F572189"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0CAE5E76"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186A989B"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restart"/>
            <w:vAlign w:val="center"/>
          </w:tcPr>
          <w:p w14:paraId="4C6D2D94"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16910929" w14:textId="77777777" w:rsidTr="00340C2D">
        <w:trPr>
          <w:trHeight w:val="3924"/>
        </w:trPr>
        <w:tc>
          <w:tcPr>
            <w:tcW w:w="843" w:type="pct"/>
            <w:vMerge/>
          </w:tcPr>
          <w:p w14:paraId="56FEA151" w14:textId="77777777" w:rsidR="00340C2D" w:rsidRPr="00440297" w:rsidRDefault="00340C2D" w:rsidP="00F56219">
            <w:pPr>
              <w:suppressAutoHyphens/>
              <w:spacing w:after="0" w:line="240" w:lineRule="auto"/>
              <w:rPr>
                <w:rFonts w:ascii="Times New Roman" w:eastAsia="Times New Roman" w:hAnsi="Times New Roman" w:cs="Times New Roman"/>
                <w:sz w:val="24"/>
                <w:szCs w:val="24"/>
                <w:lang w:eastAsia="ru-RU"/>
              </w:rPr>
            </w:pPr>
          </w:p>
        </w:tc>
        <w:tc>
          <w:tcPr>
            <w:tcW w:w="2953" w:type="pct"/>
          </w:tcPr>
          <w:p w14:paraId="017F959E"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 Отработка практических навыков на тренажёре для реанимационных действий. Выявление причин травмирования на рабочем месте товароведа, в транспорте и в общественных местах. Самостоятельный выбор методов и средств помощи пострадавшим в ДТП, на производстве (отдел продаж)</w:t>
            </w:r>
          </w:p>
          <w:p w14:paraId="169B852D" w14:textId="77777777" w:rsidR="00340C2D" w:rsidRPr="006E0DDC" w:rsidRDefault="00340C2D" w:rsidP="00F56219">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 xml:space="preserve">Проанализировать законы и иные нормативные акты на рабочем месте </w:t>
            </w:r>
            <w:r w:rsidR="0054612B" w:rsidRPr="00997E10">
              <w:rPr>
                <w:rFonts w:ascii="Times New Roman" w:eastAsia="Times New Roman" w:hAnsi="Times New Roman" w:cs="Times New Roman"/>
                <w:i/>
                <w:sz w:val="24"/>
                <w:szCs w:val="24"/>
                <w:lang w:eastAsia="ru-RU"/>
              </w:rPr>
              <w:t>товароведа-эксперта</w:t>
            </w:r>
          </w:p>
          <w:p w14:paraId="6750BA5B" w14:textId="77777777" w:rsidR="00340C2D" w:rsidRPr="00927637" w:rsidRDefault="00340C2D" w:rsidP="00F56219">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 xml:space="preserve">Составить/разработать перечень средств для оказания первой помощи при травмировании в ходе работ </w:t>
            </w:r>
            <w:r w:rsidR="0054612B" w:rsidRPr="00997E10">
              <w:rPr>
                <w:rFonts w:ascii="Times New Roman" w:eastAsia="Times New Roman" w:hAnsi="Times New Roman" w:cs="Times New Roman"/>
                <w:i/>
                <w:sz w:val="24"/>
                <w:szCs w:val="24"/>
                <w:lang w:eastAsia="ru-RU"/>
              </w:rPr>
              <w:t>товароведа-эксперта</w:t>
            </w:r>
          </w:p>
          <w:p w14:paraId="1F0A2471" w14:textId="77777777" w:rsidR="00340C2D" w:rsidRPr="00927637" w:rsidRDefault="00340C2D" w:rsidP="00F56219">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Разработать обучающую презентацию по правилам безопасного поведения при пожарах на складе товаров</w:t>
            </w:r>
          </w:p>
          <w:p w14:paraId="6324CA15" w14:textId="77777777" w:rsidR="00340C2D" w:rsidRDefault="00340C2D" w:rsidP="00F56219">
            <w:pPr>
              <w:pStyle w:val="a8"/>
              <w:numPr>
                <w:ilvl w:val="0"/>
                <w:numId w:val="1"/>
              </w:num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Разработать алгоритм оказания помощи на участке при неотложном состоянии (потеря сознания, инсульте)</w:t>
            </w:r>
          </w:p>
        </w:tc>
        <w:tc>
          <w:tcPr>
            <w:tcW w:w="559" w:type="pct"/>
            <w:vMerge/>
            <w:vAlign w:val="center"/>
          </w:tcPr>
          <w:p w14:paraId="156968F7"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07EC7D56"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39C21C69" w14:textId="77777777" w:rsidTr="00340C2D">
        <w:trPr>
          <w:trHeight w:val="399"/>
        </w:trPr>
        <w:tc>
          <w:tcPr>
            <w:tcW w:w="3796" w:type="pct"/>
            <w:gridSpan w:val="2"/>
          </w:tcPr>
          <w:p w14:paraId="55193738" w14:textId="77777777" w:rsidR="00340C2D" w:rsidRPr="0054612B" w:rsidRDefault="00340C2D" w:rsidP="0054612B">
            <w:pPr>
              <w:suppressAutoHyphens/>
              <w:spacing w:after="0" w:line="240" w:lineRule="auto"/>
              <w:rPr>
                <w:rFonts w:ascii="Times New Roman" w:eastAsia="Times New Roman" w:hAnsi="Times New Roman" w:cs="Times New Roman"/>
                <w:b/>
                <w:sz w:val="24"/>
                <w:szCs w:val="24"/>
                <w:lang w:eastAsia="ru-RU"/>
              </w:rPr>
            </w:pPr>
            <w:r w:rsidRPr="00B0192F">
              <w:rPr>
                <w:rFonts w:ascii="Times New Roman" w:eastAsia="Times New Roman" w:hAnsi="Times New Roman" w:cs="Times New Roman"/>
                <w:b/>
                <w:sz w:val="24"/>
                <w:szCs w:val="24"/>
                <w:lang w:eastAsia="ru-RU"/>
              </w:rPr>
              <w:t>Примерная тематика самостоятельных (внеаудиторная) работ</w:t>
            </w:r>
          </w:p>
        </w:tc>
        <w:tc>
          <w:tcPr>
            <w:tcW w:w="559" w:type="pct"/>
            <w:vAlign w:val="center"/>
          </w:tcPr>
          <w:p w14:paraId="43684A91"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34</w:t>
            </w:r>
          </w:p>
        </w:tc>
        <w:tc>
          <w:tcPr>
            <w:tcW w:w="645" w:type="pct"/>
            <w:vAlign w:val="center"/>
          </w:tcPr>
          <w:p w14:paraId="130173BF"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23AFF1AC" w14:textId="77777777" w:rsidTr="00340C2D">
        <w:trPr>
          <w:trHeight w:val="315"/>
        </w:trPr>
        <w:tc>
          <w:tcPr>
            <w:tcW w:w="3796" w:type="pct"/>
            <w:gridSpan w:val="2"/>
          </w:tcPr>
          <w:p w14:paraId="66C8C08F"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Единая государственная система предупреждения и ликвидация ЧС» (составление конспекта)</w:t>
            </w:r>
          </w:p>
        </w:tc>
        <w:tc>
          <w:tcPr>
            <w:tcW w:w="559" w:type="pct"/>
            <w:vAlign w:val="center"/>
          </w:tcPr>
          <w:p w14:paraId="3E9014AD" w14:textId="77777777" w:rsidR="00340C2D" w:rsidRDefault="009C09FE"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w:t>
            </w:r>
          </w:p>
        </w:tc>
        <w:tc>
          <w:tcPr>
            <w:tcW w:w="645" w:type="pct"/>
            <w:vMerge w:val="restart"/>
            <w:vAlign w:val="center"/>
          </w:tcPr>
          <w:p w14:paraId="38760BD0"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1BB055C1" w14:textId="77777777" w:rsidTr="00340C2D">
        <w:trPr>
          <w:trHeight w:val="363"/>
        </w:trPr>
        <w:tc>
          <w:tcPr>
            <w:tcW w:w="3796" w:type="pct"/>
            <w:gridSpan w:val="2"/>
          </w:tcPr>
          <w:p w14:paraId="2FD7156C" w14:textId="77777777" w:rsidR="00340C2D" w:rsidRPr="00FE20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 xml:space="preserve">Гражданская оборона — составная часть обороноспособности страны»  </w:t>
            </w:r>
          </w:p>
          <w:p w14:paraId="695DA414"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lastRenderedPageBreak/>
              <w:t>(составление блок-схемы).</w:t>
            </w:r>
          </w:p>
        </w:tc>
        <w:tc>
          <w:tcPr>
            <w:tcW w:w="559" w:type="pct"/>
            <w:vAlign w:val="center"/>
          </w:tcPr>
          <w:p w14:paraId="486C76EC"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4</w:t>
            </w:r>
          </w:p>
        </w:tc>
        <w:tc>
          <w:tcPr>
            <w:tcW w:w="645" w:type="pct"/>
            <w:vMerge/>
            <w:vAlign w:val="center"/>
          </w:tcPr>
          <w:p w14:paraId="041B058B"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05B4F432" w14:textId="77777777" w:rsidTr="00340C2D">
        <w:trPr>
          <w:trHeight w:val="399"/>
        </w:trPr>
        <w:tc>
          <w:tcPr>
            <w:tcW w:w="3796" w:type="pct"/>
            <w:gridSpan w:val="2"/>
          </w:tcPr>
          <w:p w14:paraId="56D67FB0"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«Терроризм, как основная социальная опасность современности»</w:t>
            </w:r>
            <w:r>
              <w:rPr>
                <w:rFonts w:ascii="Times New Roman" w:eastAsia="Times New Roman" w:hAnsi="Times New Roman" w:cs="Times New Roman"/>
                <w:i/>
                <w:sz w:val="24"/>
                <w:szCs w:val="24"/>
                <w:lang w:eastAsia="ru-RU"/>
              </w:rPr>
              <w:t xml:space="preserve"> (</w:t>
            </w:r>
            <w:r w:rsidRPr="00FE202D">
              <w:rPr>
                <w:rFonts w:ascii="Times New Roman" w:eastAsia="Times New Roman" w:hAnsi="Times New Roman" w:cs="Times New Roman"/>
                <w:i/>
                <w:sz w:val="24"/>
                <w:szCs w:val="24"/>
                <w:lang w:eastAsia="ru-RU"/>
              </w:rPr>
              <w:t>составление презентации)</w:t>
            </w:r>
          </w:p>
        </w:tc>
        <w:tc>
          <w:tcPr>
            <w:tcW w:w="559" w:type="pct"/>
            <w:vAlign w:val="center"/>
          </w:tcPr>
          <w:p w14:paraId="7DED7413"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w:t>
            </w:r>
          </w:p>
        </w:tc>
        <w:tc>
          <w:tcPr>
            <w:tcW w:w="645" w:type="pct"/>
            <w:vMerge/>
            <w:vAlign w:val="center"/>
          </w:tcPr>
          <w:p w14:paraId="198B07BF"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279C0F16" w14:textId="77777777" w:rsidTr="00340C2D">
        <w:trPr>
          <w:trHeight w:val="266"/>
        </w:trPr>
        <w:tc>
          <w:tcPr>
            <w:tcW w:w="3796" w:type="pct"/>
            <w:gridSpan w:val="2"/>
          </w:tcPr>
          <w:p w14:paraId="0A08D26C"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«Современные молодежные хобби»</w:t>
            </w:r>
          </w:p>
        </w:tc>
        <w:tc>
          <w:tcPr>
            <w:tcW w:w="559" w:type="pct"/>
            <w:vAlign w:val="center"/>
          </w:tcPr>
          <w:p w14:paraId="0F7D2BD0" w14:textId="77777777" w:rsidR="00340C2D" w:rsidRDefault="009C09FE"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w:t>
            </w:r>
          </w:p>
        </w:tc>
        <w:tc>
          <w:tcPr>
            <w:tcW w:w="645" w:type="pct"/>
            <w:vMerge/>
            <w:vAlign w:val="center"/>
          </w:tcPr>
          <w:p w14:paraId="50069557"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60F5442A" w14:textId="77777777" w:rsidTr="00340C2D">
        <w:trPr>
          <w:trHeight w:val="327"/>
        </w:trPr>
        <w:tc>
          <w:tcPr>
            <w:tcW w:w="3796" w:type="pct"/>
            <w:gridSpan w:val="2"/>
          </w:tcPr>
          <w:p w14:paraId="28FB88B9"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«Виды и рода войск» (составление схемы)</w:t>
            </w:r>
          </w:p>
        </w:tc>
        <w:tc>
          <w:tcPr>
            <w:tcW w:w="559" w:type="pct"/>
            <w:vAlign w:val="center"/>
          </w:tcPr>
          <w:p w14:paraId="54B8F0DB" w14:textId="77777777" w:rsidR="00340C2D" w:rsidRDefault="009C09FE"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ign w:val="center"/>
          </w:tcPr>
          <w:p w14:paraId="55FCDE9E"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74419BD8" w14:textId="77777777" w:rsidTr="00340C2D">
        <w:trPr>
          <w:trHeight w:val="508"/>
        </w:trPr>
        <w:tc>
          <w:tcPr>
            <w:tcW w:w="3796" w:type="pct"/>
            <w:gridSpan w:val="2"/>
          </w:tcPr>
          <w:p w14:paraId="3C44E742" w14:textId="77777777" w:rsidR="00340C2D" w:rsidRPr="00FE20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«Города воинской славы Российской Федерации», «Города герои»</w:t>
            </w:r>
          </w:p>
          <w:p w14:paraId="3A68AD50"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 xml:space="preserve"> (составление презентации)</w:t>
            </w:r>
          </w:p>
        </w:tc>
        <w:tc>
          <w:tcPr>
            <w:tcW w:w="559" w:type="pct"/>
            <w:vAlign w:val="center"/>
          </w:tcPr>
          <w:p w14:paraId="5CCDA3D6" w14:textId="77777777" w:rsidR="00340C2D" w:rsidRDefault="009C09FE"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w:t>
            </w:r>
          </w:p>
        </w:tc>
        <w:tc>
          <w:tcPr>
            <w:tcW w:w="645" w:type="pct"/>
            <w:vMerge/>
            <w:vAlign w:val="center"/>
          </w:tcPr>
          <w:p w14:paraId="58133769"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48C88322" w14:textId="77777777" w:rsidTr="00340C2D">
        <w:trPr>
          <w:trHeight w:val="424"/>
        </w:trPr>
        <w:tc>
          <w:tcPr>
            <w:tcW w:w="3796" w:type="pct"/>
            <w:gridSpan w:val="2"/>
          </w:tcPr>
          <w:p w14:paraId="1404B278"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FE202D">
              <w:rPr>
                <w:rFonts w:ascii="Times New Roman" w:eastAsia="Times New Roman" w:hAnsi="Times New Roman" w:cs="Times New Roman"/>
                <w:i/>
                <w:sz w:val="24"/>
                <w:szCs w:val="24"/>
                <w:lang w:eastAsia="ru-RU"/>
              </w:rPr>
              <w:t xml:space="preserve">«Назначение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 </w:t>
            </w:r>
            <w:r>
              <w:rPr>
                <w:rFonts w:ascii="Times New Roman" w:eastAsia="Times New Roman" w:hAnsi="Times New Roman" w:cs="Times New Roman"/>
                <w:i/>
                <w:sz w:val="24"/>
                <w:szCs w:val="24"/>
                <w:lang w:eastAsia="ru-RU"/>
              </w:rPr>
              <w:t>(</w:t>
            </w:r>
            <w:r w:rsidRPr="00FE202D">
              <w:rPr>
                <w:rFonts w:ascii="Times New Roman" w:eastAsia="Times New Roman" w:hAnsi="Times New Roman" w:cs="Times New Roman"/>
                <w:i/>
                <w:sz w:val="24"/>
                <w:szCs w:val="24"/>
                <w:lang w:eastAsia="ru-RU"/>
              </w:rPr>
              <w:t>доклад)</w:t>
            </w:r>
          </w:p>
        </w:tc>
        <w:tc>
          <w:tcPr>
            <w:tcW w:w="559" w:type="pct"/>
            <w:vAlign w:val="center"/>
          </w:tcPr>
          <w:p w14:paraId="133F68F5"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w:t>
            </w:r>
          </w:p>
          <w:p w14:paraId="02AA3DCC"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581176D3"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p w14:paraId="310873F1"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p>
        </w:tc>
        <w:tc>
          <w:tcPr>
            <w:tcW w:w="645" w:type="pct"/>
            <w:vMerge/>
            <w:vAlign w:val="center"/>
          </w:tcPr>
          <w:p w14:paraId="2C54B5A0"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DE6D2B" w14:paraId="58DD1388" w14:textId="77777777" w:rsidTr="00340C2D">
        <w:trPr>
          <w:trHeight w:val="448"/>
        </w:trPr>
        <w:tc>
          <w:tcPr>
            <w:tcW w:w="3796" w:type="pct"/>
            <w:gridSpan w:val="2"/>
          </w:tcPr>
          <w:p w14:paraId="4F5B782E" w14:textId="77777777" w:rsidR="00340C2D" w:rsidRDefault="00340C2D" w:rsidP="00F56219">
            <w:pPr>
              <w:spacing w:after="0" w:line="240" w:lineRule="auto"/>
              <w:jc w:val="both"/>
              <w:rPr>
                <w:rFonts w:ascii="Times New Roman" w:eastAsia="Times New Roman" w:hAnsi="Times New Roman" w:cs="Times New Roman"/>
                <w:i/>
                <w:sz w:val="24"/>
                <w:szCs w:val="24"/>
                <w:lang w:eastAsia="ru-RU"/>
              </w:rPr>
            </w:pPr>
            <w:r w:rsidRPr="00796D11">
              <w:rPr>
                <w:rFonts w:ascii="Times New Roman" w:eastAsia="Times New Roman" w:hAnsi="Times New Roman" w:cs="Times New Roman"/>
                <w:i/>
                <w:sz w:val="24"/>
                <w:szCs w:val="24"/>
                <w:lang w:eastAsia="ru-RU"/>
              </w:rPr>
              <w:t>«Как стать долгожителем»</w:t>
            </w:r>
            <w:r>
              <w:rPr>
                <w:rFonts w:ascii="Times New Roman" w:eastAsia="Times New Roman" w:hAnsi="Times New Roman" w:cs="Times New Roman"/>
                <w:i/>
                <w:sz w:val="24"/>
                <w:szCs w:val="24"/>
                <w:lang w:eastAsia="ru-RU"/>
              </w:rPr>
              <w:t xml:space="preserve"> (</w:t>
            </w:r>
            <w:r w:rsidRPr="00796D11">
              <w:rPr>
                <w:rFonts w:ascii="Times New Roman" w:eastAsia="Times New Roman" w:hAnsi="Times New Roman" w:cs="Times New Roman"/>
                <w:i/>
                <w:sz w:val="24"/>
                <w:szCs w:val="24"/>
                <w:lang w:eastAsia="ru-RU"/>
              </w:rPr>
              <w:t>составление презентации)</w:t>
            </w:r>
          </w:p>
        </w:tc>
        <w:tc>
          <w:tcPr>
            <w:tcW w:w="559" w:type="pct"/>
            <w:vAlign w:val="center"/>
          </w:tcPr>
          <w:p w14:paraId="031E6BD5" w14:textId="77777777" w:rsidR="00340C2D" w:rsidRDefault="00340C2D" w:rsidP="00F56219">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5" w:type="pct"/>
            <w:vMerge/>
            <w:vAlign w:val="center"/>
          </w:tcPr>
          <w:p w14:paraId="411B8C2B" w14:textId="77777777" w:rsidR="00340C2D" w:rsidRPr="00DE6D2B" w:rsidRDefault="00340C2D" w:rsidP="00F56219">
            <w:pPr>
              <w:spacing w:after="0" w:line="240" w:lineRule="auto"/>
              <w:rPr>
                <w:rFonts w:ascii="Times New Roman" w:eastAsia="Times New Roman" w:hAnsi="Times New Roman" w:cs="Times New Roman"/>
                <w:iCs/>
                <w:sz w:val="24"/>
                <w:szCs w:val="24"/>
                <w:lang w:eastAsia="ru-RU"/>
              </w:rPr>
            </w:pPr>
          </w:p>
        </w:tc>
      </w:tr>
      <w:tr w:rsidR="00340C2D" w:rsidRPr="004D5650" w14:paraId="72E66621" w14:textId="77777777" w:rsidTr="00340C2D">
        <w:tc>
          <w:tcPr>
            <w:tcW w:w="3796" w:type="pct"/>
            <w:gridSpan w:val="2"/>
          </w:tcPr>
          <w:p w14:paraId="344324F2" w14:textId="77777777" w:rsidR="00340C2D" w:rsidRPr="004D5650" w:rsidRDefault="00340C2D" w:rsidP="00F56219">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Пр</w:t>
            </w:r>
            <w:r w:rsidR="0054612B">
              <w:rPr>
                <w:rFonts w:ascii="Times New Roman" w:eastAsia="Times New Roman" w:hAnsi="Times New Roman" w:cs="Times New Roman"/>
                <w:b/>
                <w:sz w:val="24"/>
                <w:szCs w:val="24"/>
                <w:lang w:eastAsia="ru-RU"/>
              </w:rPr>
              <w:t>омежуточная аттестация (</w:t>
            </w:r>
            <w:r w:rsidRPr="004D5650">
              <w:rPr>
                <w:rFonts w:ascii="Times New Roman" w:eastAsia="Times New Roman" w:hAnsi="Times New Roman" w:cs="Times New Roman"/>
                <w:b/>
                <w:sz w:val="24"/>
                <w:szCs w:val="24"/>
                <w:lang w:eastAsia="ru-RU"/>
              </w:rPr>
              <w:t>дифференцированный зачет)</w:t>
            </w:r>
          </w:p>
        </w:tc>
        <w:tc>
          <w:tcPr>
            <w:tcW w:w="559" w:type="pct"/>
            <w:vAlign w:val="center"/>
          </w:tcPr>
          <w:p w14:paraId="0EED17E8" w14:textId="77777777" w:rsidR="00340C2D" w:rsidRPr="004D5650" w:rsidRDefault="00340C2D" w:rsidP="00F5621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45" w:type="pct"/>
          </w:tcPr>
          <w:p w14:paraId="38BAD767" w14:textId="77777777" w:rsidR="00340C2D" w:rsidRPr="004D5650" w:rsidRDefault="00340C2D" w:rsidP="00F56219">
            <w:pPr>
              <w:spacing w:after="0" w:line="240" w:lineRule="auto"/>
              <w:ind w:firstLine="709"/>
              <w:rPr>
                <w:rFonts w:ascii="Times New Roman" w:eastAsia="Times New Roman" w:hAnsi="Times New Roman" w:cs="Times New Roman"/>
                <w:b/>
                <w:i/>
                <w:sz w:val="24"/>
                <w:szCs w:val="24"/>
                <w:lang w:eastAsia="ru-RU"/>
              </w:rPr>
            </w:pPr>
          </w:p>
        </w:tc>
      </w:tr>
      <w:tr w:rsidR="00340C2D" w:rsidRPr="004D5650" w14:paraId="0DFE28B3" w14:textId="77777777" w:rsidTr="00340C2D">
        <w:trPr>
          <w:trHeight w:val="20"/>
        </w:trPr>
        <w:tc>
          <w:tcPr>
            <w:tcW w:w="3796" w:type="pct"/>
            <w:gridSpan w:val="2"/>
          </w:tcPr>
          <w:p w14:paraId="0BE8E66B" w14:textId="77777777" w:rsidR="00340C2D" w:rsidRPr="004D5650" w:rsidRDefault="00340C2D" w:rsidP="00F56219">
            <w:pPr>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Всего:</w:t>
            </w:r>
          </w:p>
        </w:tc>
        <w:tc>
          <w:tcPr>
            <w:tcW w:w="559" w:type="pct"/>
            <w:vAlign w:val="center"/>
          </w:tcPr>
          <w:p w14:paraId="00DC560A" w14:textId="77777777" w:rsidR="00340C2D" w:rsidRPr="004D5650" w:rsidRDefault="00340C2D" w:rsidP="00F5621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102</w:t>
            </w:r>
          </w:p>
        </w:tc>
        <w:tc>
          <w:tcPr>
            <w:tcW w:w="645" w:type="pct"/>
          </w:tcPr>
          <w:p w14:paraId="1FDD75D5" w14:textId="77777777" w:rsidR="00340C2D" w:rsidRPr="004D5650" w:rsidRDefault="00340C2D" w:rsidP="00F56219">
            <w:pPr>
              <w:spacing w:after="0" w:line="240" w:lineRule="auto"/>
              <w:ind w:firstLine="709"/>
              <w:rPr>
                <w:rFonts w:ascii="Times New Roman" w:eastAsia="Times New Roman" w:hAnsi="Times New Roman" w:cs="Times New Roman"/>
                <w:b/>
                <w:bCs/>
                <w:i/>
                <w:sz w:val="24"/>
                <w:szCs w:val="24"/>
                <w:lang w:eastAsia="ru-RU"/>
              </w:rPr>
            </w:pPr>
          </w:p>
        </w:tc>
      </w:tr>
    </w:tbl>
    <w:p w14:paraId="6A6C2278"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51734A12"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4EED690F"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04E43A19"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429575CC"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7AD4ED18"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5598B7B1"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p w14:paraId="5ECBD272" w14:textId="77777777" w:rsidR="00855DE9" w:rsidRPr="004D5650" w:rsidRDefault="00855DE9" w:rsidP="00855DE9">
      <w:pPr>
        <w:spacing w:after="0" w:line="240" w:lineRule="auto"/>
        <w:rPr>
          <w:rFonts w:ascii="Times New Roman" w:eastAsia="Times New Roman" w:hAnsi="Times New Roman" w:cs="Times New Roman"/>
          <w:sz w:val="24"/>
          <w:szCs w:val="24"/>
          <w:lang w:eastAsia="ru-RU"/>
        </w:rPr>
      </w:pPr>
    </w:p>
    <w:p w14:paraId="4C5554C0" w14:textId="77777777" w:rsidR="00855DE9" w:rsidRPr="004D5650" w:rsidRDefault="00855DE9" w:rsidP="00855DE9">
      <w:pPr>
        <w:spacing w:after="0" w:line="240" w:lineRule="auto"/>
        <w:rPr>
          <w:rFonts w:ascii="Times New Roman" w:eastAsia="Times New Roman" w:hAnsi="Times New Roman" w:cs="Times New Roman"/>
          <w:sz w:val="24"/>
          <w:szCs w:val="24"/>
          <w:lang w:eastAsia="ru-RU"/>
        </w:rPr>
      </w:pPr>
    </w:p>
    <w:p w14:paraId="00A134D4" w14:textId="77777777" w:rsidR="00855DE9" w:rsidRPr="004D5650" w:rsidRDefault="00855DE9" w:rsidP="00855DE9">
      <w:pPr>
        <w:spacing w:after="0" w:line="240" w:lineRule="auto"/>
        <w:rPr>
          <w:rFonts w:ascii="Times New Roman" w:eastAsia="Times New Roman" w:hAnsi="Times New Roman" w:cs="Times New Roman"/>
          <w:sz w:val="24"/>
          <w:szCs w:val="24"/>
          <w:lang w:eastAsia="ru-RU"/>
        </w:rPr>
      </w:pPr>
    </w:p>
    <w:p w14:paraId="43744BC8" w14:textId="77777777" w:rsidR="006111B1" w:rsidRPr="004D5650" w:rsidRDefault="006111B1" w:rsidP="006111B1">
      <w:pPr>
        <w:spacing w:after="0" w:line="240" w:lineRule="auto"/>
        <w:rPr>
          <w:rFonts w:ascii="Times New Roman" w:eastAsia="Times New Roman" w:hAnsi="Times New Roman" w:cs="Times New Roman"/>
          <w:sz w:val="24"/>
          <w:szCs w:val="24"/>
          <w:lang w:eastAsia="ru-RU"/>
        </w:rPr>
      </w:pPr>
    </w:p>
    <w:p w14:paraId="5F8C1C49" w14:textId="77777777" w:rsidR="006111B1" w:rsidRPr="004D5650" w:rsidRDefault="006111B1" w:rsidP="006111B1">
      <w:pPr>
        <w:spacing w:after="0" w:line="240" w:lineRule="auto"/>
        <w:rPr>
          <w:rFonts w:ascii="Times New Roman" w:eastAsia="Times New Roman" w:hAnsi="Times New Roman" w:cs="Times New Roman"/>
          <w:sz w:val="24"/>
          <w:szCs w:val="24"/>
          <w:lang w:eastAsia="ru-RU"/>
        </w:rPr>
      </w:pPr>
    </w:p>
    <w:p w14:paraId="1D25FFA7" w14:textId="77777777" w:rsidR="006111B1" w:rsidRPr="004D5650" w:rsidRDefault="006111B1" w:rsidP="006111B1">
      <w:pPr>
        <w:spacing w:after="0" w:line="240" w:lineRule="auto"/>
        <w:rPr>
          <w:rFonts w:ascii="Times New Roman" w:eastAsia="Times New Roman" w:hAnsi="Times New Roman" w:cs="Times New Roman"/>
          <w:sz w:val="24"/>
          <w:szCs w:val="24"/>
          <w:lang w:eastAsia="ru-RU"/>
        </w:rPr>
      </w:pPr>
    </w:p>
    <w:p w14:paraId="55CD690E" w14:textId="77777777" w:rsidR="006111B1" w:rsidRPr="004D5650" w:rsidRDefault="006111B1" w:rsidP="006111B1">
      <w:pPr>
        <w:spacing w:after="0" w:line="240" w:lineRule="auto"/>
        <w:rPr>
          <w:rFonts w:ascii="Times New Roman" w:eastAsia="Times New Roman" w:hAnsi="Times New Roman" w:cs="Times New Roman"/>
          <w:sz w:val="24"/>
          <w:szCs w:val="24"/>
          <w:lang w:eastAsia="ru-RU"/>
        </w:rPr>
      </w:pPr>
    </w:p>
    <w:p w14:paraId="4444318D" w14:textId="77777777" w:rsidR="006111B1" w:rsidRPr="004D5650" w:rsidRDefault="006111B1" w:rsidP="006111B1">
      <w:pPr>
        <w:spacing w:after="0" w:line="240" w:lineRule="auto"/>
        <w:rPr>
          <w:rFonts w:ascii="Times New Roman" w:eastAsia="Times New Roman" w:hAnsi="Times New Roman" w:cs="Times New Roman"/>
          <w:sz w:val="24"/>
          <w:szCs w:val="24"/>
          <w:lang w:eastAsia="ru-RU"/>
        </w:rPr>
      </w:pPr>
    </w:p>
    <w:p w14:paraId="01D9C591"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6838" w:h="11900" w:orient="landscape"/>
          <w:pgMar w:top="1419" w:right="849" w:bottom="846" w:left="709" w:header="0" w:footer="0" w:gutter="0"/>
          <w:cols w:space="0" w:equalWidth="0">
            <w:col w:w="9641"/>
          </w:cols>
          <w:titlePg/>
          <w:docGrid w:linePitch="360"/>
        </w:sectPr>
      </w:pPr>
    </w:p>
    <w:p w14:paraId="1A7D0094" w14:textId="77777777" w:rsidR="00535BF0" w:rsidRPr="004D5650" w:rsidRDefault="00535BF0" w:rsidP="00535BF0">
      <w:pPr>
        <w:spacing w:after="0" w:line="240" w:lineRule="auto"/>
        <w:rPr>
          <w:rFonts w:ascii="Times New Roman" w:eastAsia="Calibri" w:hAnsi="Times New Roman" w:cs="Times New Roman"/>
          <w:b/>
          <w:bCs/>
          <w:sz w:val="24"/>
          <w:szCs w:val="24"/>
          <w:lang w:eastAsia="ru-RU"/>
        </w:rPr>
      </w:pPr>
      <w:bookmarkStart w:id="2" w:name="_Hlk137820842"/>
      <w:r w:rsidRPr="004D5650">
        <w:rPr>
          <w:rFonts w:ascii="Times New Roman" w:eastAsia="Calibri" w:hAnsi="Times New Roman" w:cs="Times New Roman"/>
          <w:b/>
          <w:bCs/>
          <w:sz w:val="24"/>
          <w:szCs w:val="24"/>
          <w:lang w:eastAsia="ru-RU"/>
        </w:rPr>
        <w:lastRenderedPageBreak/>
        <w:t xml:space="preserve">3. Условия реализации программы учебной дисциплины </w:t>
      </w:r>
    </w:p>
    <w:p w14:paraId="488BEA62" w14:textId="77777777" w:rsidR="00D05055" w:rsidRPr="00B4763E" w:rsidRDefault="00D05055" w:rsidP="00D05055">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3AABA06C" w14:textId="77777777" w:rsidR="00D05055" w:rsidRPr="00B4763E" w:rsidRDefault="00D05055" w:rsidP="00D05055">
      <w:pPr>
        <w:tabs>
          <w:tab w:val="left" w:pos="1184"/>
        </w:tabs>
        <w:spacing w:after="0" w:line="235" w:lineRule="auto"/>
        <w:rPr>
          <w:rFonts w:ascii="Times New Roman" w:eastAsia="Times New Roman" w:hAnsi="Times New Roman" w:cs="Arial"/>
          <w:b/>
          <w:sz w:val="24"/>
          <w:szCs w:val="24"/>
          <w:lang w:eastAsia="ru-RU"/>
        </w:rPr>
      </w:pPr>
      <w:r w:rsidRPr="00B4763E">
        <w:rPr>
          <w:rFonts w:ascii="Times New Roman" w:eastAsia="Times New Roman" w:hAnsi="Times New Roman" w:cs="Arial"/>
          <w:sz w:val="24"/>
          <w:szCs w:val="24"/>
          <w:lang w:eastAsia="ru-RU"/>
        </w:rPr>
        <w:t>Реализация программы дисциплины требует наличия учебного кабинета</w:t>
      </w:r>
      <w:r w:rsidR="0054612B">
        <w:rPr>
          <w:rFonts w:ascii="Times New Roman" w:eastAsia="Times New Roman" w:hAnsi="Times New Roman" w:cs="Arial"/>
          <w:bCs/>
          <w:sz w:val="24"/>
          <w:szCs w:val="24"/>
          <w:lang w:eastAsia="ru-RU"/>
        </w:rPr>
        <w:t xml:space="preserve"> Основы</w:t>
      </w:r>
      <w:r w:rsidRPr="00B4763E">
        <w:rPr>
          <w:rFonts w:ascii="Times New Roman" w:eastAsia="Times New Roman" w:hAnsi="Times New Roman" w:cs="Arial"/>
          <w:bCs/>
          <w:sz w:val="24"/>
          <w:szCs w:val="24"/>
          <w:lang w:eastAsia="ru-RU"/>
        </w:rPr>
        <w:t xml:space="preserve"> </w:t>
      </w:r>
      <w:r w:rsidRPr="00B4763E">
        <w:rPr>
          <w:rFonts w:ascii="Times New Roman" w:eastAsia="Times New Roman" w:hAnsi="Times New Roman" w:cs="Times New Roman"/>
          <w:bCs/>
          <w:sz w:val="24"/>
          <w:szCs w:val="24"/>
          <w:lang w:eastAsia="ru-RU"/>
        </w:rPr>
        <w:t>безопасности жизнедеятельности.</w:t>
      </w:r>
    </w:p>
    <w:p w14:paraId="65361B82" w14:textId="77777777" w:rsidR="00D05055" w:rsidRPr="00B4763E" w:rsidRDefault="00D05055" w:rsidP="00D05055">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67CA46FB" w14:textId="04573ED5" w:rsidR="00D05055" w:rsidRPr="00B4763E" w:rsidRDefault="00D05055" w:rsidP="00D05055">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r w:rsidRPr="00B4763E">
        <w:rPr>
          <w:rFonts w:ascii="Times New Roman" w:hAnsi="Times New Roman" w:cs="Times New Roman"/>
          <w:sz w:val="24"/>
          <w:szCs w:val="24"/>
        </w:rPr>
        <w:t>посадочные</w:t>
      </w:r>
      <w:r w:rsidR="00997E10">
        <w:rPr>
          <w:rFonts w:ascii="Times New Roman" w:hAnsi="Times New Roman" w:cs="Times New Roman"/>
          <w:sz w:val="24"/>
          <w:szCs w:val="24"/>
        </w:rPr>
        <w:t xml:space="preserve"> </w:t>
      </w:r>
      <w:r w:rsidRPr="00B4763E">
        <w:rPr>
          <w:rFonts w:ascii="Times New Roman" w:hAnsi="Times New Roman" w:cs="Times New Roman"/>
          <w:sz w:val="24"/>
          <w:szCs w:val="24"/>
        </w:rPr>
        <w:t>места по</w:t>
      </w:r>
      <w:r w:rsidR="00997E10">
        <w:rPr>
          <w:rFonts w:ascii="Times New Roman" w:hAnsi="Times New Roman" w:cs="Times New Roman"/>
          <w:sz w:val="24"/>
          <w:szCs w:val="24"/>
        </w:rPr>
        <w:t xml:space="preserve"> </w:t>
      </w:r>
      <w:r w:rsidRPr="00B4763E">
        <w:rPr>
          <w:rFonts w:ascii="Times New Roman" w:hAnsi="Times New Roman" w:cs="Times New Roman"/>
          <w:sz w:val="24"/>
          <w:szCs w:val="24"/>
        </w:rPr>
        <w:t>количеству</w:t>
      </w:r>
      <w:r w:rsidR="00997E10">
        <w:rPr>
          <w:rFonts w:ascii="Times New Roman" w:hAnsi="Times New Roman" w:cs="Times New Roman"/>
          <w:sz w:val="24"/>
          <w:szCs w:val="24"/>
        </w:rPr>
        <w:t xml:space="preserve"> </w:t>
      </w:r>
      <w:r w:rsidRPr="00B4763E">
        <w:rPr>
          <w:rFonts w:ascii="Times New Roman" w:hAnsi="Times New Roman" w:cs="Times New Roman"/>
          <w:sz w:val="24"/>
          <w:szCs w:val="24"/>
        </w:rPr>
        <w:t>обучающихся – 25;</w:t>
      </w:r>
    </w:p>
    <w:p w14:paraId="5611F595" w14:textId="2FC5F895" w:rsidR="00D05055" w:rsidRPr="00B4763E" w:rsidRDefault="00D05055" w:rsidP="00D05055">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r w:rsidRPr="00B4763E">
        <w:rPr>
          <w:rFonts w:ascii="Times New Roman" w:hAnsi="Times New Roman" w:cs="Times New Roman"/>
          <w:sz w:val="24"/>
          <w:szCs w:val="24"/>
        </w:rPr>
        <w:t>рабочее</w:t>
      </w:r>
      <w:r w:rsidR="00997E10">
        <w:rPr>
          <w:rFonts w:ascii="Times New Roman" w:hAnsi="Times New Roman" w:cs="Times New Roman"/>
          <w:sz w:val="24"/>
          <w:szCs w:val="24"/>
        </w:rPr>
        <w:t xml:space="preserve"> </w:t>
      </w:r>
      <w:r w:rsidRPr="00B4763E">
        <w:rPr>
          <w:rFonts w:ascii="Times New Roman" w:hAnsi="Times New Roman" w:cs="Times New Roman"/>
          <w:sz w:val="24"/>
          <w:szCs w:val="24"/>
        </w:rPr>
        <w:t>место</w:t>
      </w:r>
      <w:r w:rsidR="00997E10">
        <w:rPr>
          <w:rFonts w:ascii="Times New Roman" w:hAnsi="Times New Roman" w:cs="Times New Roman"/>
          <w:sz w:val="24"/>
          <w:szCs w:val="24"/>
        </w:rPr>
        <w:t xml:space="preserve"> </w:t>
      </w:r>
      <w:r w:rsidRPr="00B4763E">
        <w:rPr>
          <w:rFonts w:ascii="Times New Roman" w:hAnsi="Times New Roman" w:cs="Times New Roman"/>
          <w:sz w:val="24"/>
          <w:szCs w:val="24"/>
        </w:rPr>
        <w:t>преподавателя</w:t>
      </w:r>
      <w:r w:rsidRPr="00B4763E">
        <w:rPr>
          <w:sz w:val="24"/>
          <w:szCs w:val="24"/>
        </w:rPr>
        <w:t xml:space="preserve">– </w:t>
      </w:r>
      <w:r w:rsidRPr="00B4763E">
        <w:rPr>
          <w:rFonts w:ascii="Times New Roman" w:hAnsi="Times New Roman" w:cs="Times New Roman"/>
          <w:sz w:val="24"/>
          <w:szCs w:val="24"/>
        </w:rPr>
        <w:t>1;</w:t>
      </w:r>
    </w:p>
    <w:p w14:paraId="0A072C46"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503A366C"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6446A187"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04AF9F26"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607925E2"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22AF27F8"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349D18E8"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09D13E86"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3B583DAC" w14:textId="77777777" w:rsidR="00D05055" w:rsidRPr="00B4763E" w:rsidRDefault="00D05055" w:rsidP="00D05055">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4342C2A8" w14:textId="77777777" w:rsidR="00D05055" w:rsidRPr="00B4763E" w:rsidRDefault="00D05055" w:rsidP="00D05055">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73327255" w14:textId="77777777" w:rsidR="00D05055" w:rsidRPr="00B4763E" w:rsidRDefault="00D05055" w:rsidP="0054612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715915C5" w14:textId="77777777" w:rsidR="00D05055" w:rsidRPr="00B4763E" w:rsidRDefault="00D05055" w:rsidP="00D05055">
      <w:pPr>
        <w:spacing w:after="0" w:line="240" w:lineRule="auto"/>
        <w:ind w:firstLine="709"/>
        <w:rPr>
          <w:rFonts w:ascii="Times New Roman" w:eastAsia="Calibri" w:hAnsi="Times New Roman" w:cs="Times New Roman"/>
          <w:i/>
          <w:iCs/>
          <w:sz w:val="24"/>
          <w:szCs w:val="24"/>
          <w:lang w:eastAsia="ru-RU"/>
        </w:rPr>
      </w:pPr>
    </w:p>
    <w:p w14:paraId="01A5202E" w14:textId="77777777" w:rsidR="00D05055" w:rsidRPr="00B4763E" w:rsidRDefault="00D05055" w:rsidP="00D05055">
      <w:pPr>
        <w:spacing w:after="0" w:line="240" w:lineRule="auto"/>
        <w:rPr>
          <w:rFonts w:ascii="Times New Roman" w:eastAsia="Calibri" w:hAnsi="Times New Roman" w:cs="Times New Roman"/>
          <w:sz w:val="24"/>
          <w:szCs w:val="24"/>
          <w:lang w:eastAsia="ru-RU"/>
        </w:rPr>
      </w:pPr>
    </w:p>
    <w:p w14:paraId="36D030B2" w14:textId="77777777" w:rsidR="00D05055" w:rsidRPr="00B4763E" w:rsidRDefault="00D05055" w:rsidP="00D05055">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p>
    <w:p w14:paraId="6BE8E80A" w14:textId="77777777" w:rsidR="00D05055" w:rsidRPr="00B4763E" w:rsidRDefault="00D05055" w:rsidP="00D05055">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611AC8F5" w14:textId="77777777" w:rsidR="00D05055" w:rsidRPr="00B4763E" w:rsidRDefault="00D05055" w:rsidP="00D05055">
      <w:pPr>
        <w:spacing w:after="0" w:line="240" w:lineRule="auto"/>
        <w:rPr>
          <w:rFonts w:ascii="Times New Roman" w:eastAsia="Calibri" w:hAnsi="Times New Roman" w:cs="Times New Roman"/>
          <w:sz w:val="24"/>
          <w:szCs w:val="24"/>
          <w:lang w:eastAsia="ru-RU"/>
        </w:rPr>
      </w:pPr>
    </w:p>
    <w:p w14:paraId="5B9C4C9F" w14:textId="77777777" w:rsidR="0054612B" w:rsidRPr="00B4763E" w:rsidRDefault="0054612B" w:rsidP="0054612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16346600" w14:textId="77777777" w:rsidR="0054612B" w:rsidRDefault="0054612B" w:rsidP="0054612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Печатные издания:</w:t>
      </w:r>
    </w:p>
    <w:p w14:paraId="7339D99A" w14:textId="11ED459B" w:rsidR="0054612B" w:rsidRPr="000D2067" w:rsidRDefault="00B53FD8" w:rsidP="00B53FD8">
      <w:pPr>
        <w:tabs>
          <w:tab w:val="left" w:pos="709"/>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bookmarkStart w:id="3" w:name="_Hlk142377536"/>
      <w:r>
        <w:rPr>
          <w:rFonts w:ascii="Times New Roman" w:eastAsia="Calibri" w:hAnsi="Times New Roman" w:cs="Times New Roman"/>
          <w:sz w:val="24"/>
          <w:szCs w:val="24"/>
          <w:lang w:eastAsia="ru-RU"/>
        </w:rPr>
        <w:t>1.</w:t>
      </w:r>
      <w:r w:rsidR="0054612B" w:rsidRPr="000D2067">
        <w:rPr>
          <w:rFonts w:ascii="Times New Roman" w:eastAsia="Calibri" w:hAnsi="Times New Roman" w:cs="Times New Roman"/>
          <w:sz w:val="24"/>
          <w:szCs w:val="24"/>
          <w:lang w:eastAsia="ru-RU"/>
        </w:rPr>
        <w:t>Косолапова Н.В., Прокопенко Н.А. Основы безопасности жизнедеятельности: учебник для студентов учреждений среднего профессионального образования – М: Издательский центр «Академия» 2019</w:t>
      </w:r>
    </w:p>
    <w:p w14:paraId="0D5DCD5A" w14:textId="06463AD5" w:rsidR="0054612B" w:rsidRPr="000D2067" w:rsidRDefault="00B53FD8" w:rsidP="00B53FD8">
      <w:pPr>
        <w:tabs>
          <w:tab w:val="left" w:pos="709"/>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2.</w:t>
      </w:r>
      <w:r w:rsidR="0054612B" w:rsidRPr="000D2067">
        <w:rPr>
          <w:rFonts w:ascii="Times New Roman" w:hAnsi="Times New Roman" w:cs="Times New Roman"/>
          <w:sz w:val="24"/>
          <w:szCs w:val="24"/>
          <w:highlight w:val="white"/>
        </w:rPr>
        <w:t>Смирнов А.Т., Хренников Б.О. Основы безопасности жизнедеятельности: учебник 10-11 класс. – М.: Издательство «Просвещение», 2021. – 253 с.</w:t>
      </w:r>
    </w:p>
    <w:p w14:paraId="629BB874" w14:textId="77777777" w:rsidR="0054612B" w:rsidRPr="00B4763E" w:rsidRDefault="0054612B" w:rsidP="0054612B">
      <w:pPr>
        <w:spacing w:after="0" w:line="240" w:lineRule="auto"/>
        <w:rPr>
          <w:rFonts w:ascii="Times New Roman" w:eastAsia="Calibri" w:hAnsi="Times New Roman" w:cs="Times New Roman"/>
          <w:sz w:val="24"/>
          <w:szCs w:val="24"/>
          <w:lang w:eastAsia="ru-RU"/>
        </w:rPr>
      </w:pPr>
    </w:p>
    <w:p w14:paraId="0B003447" w14:textId="77777777" w:rsidR="0054612B" w:rsidRPr="000D2067" w:rsidRDefault="0054612B" w:rsidP="0054612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Электронные издания, интернет-ресурсы:</w:t>
      </w:r>
    </w:p>
    <w:p w14:paraId="21E23E1E" w14:textId="283F370A"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w:t>
      </w:r>
      <w:r w:rsidR="0054612B" w:rsidRPr="000D2067">
        <w:rPr>
          <w:rFonts w:ascii="Times New Roman" w:hAnsi="Times New Roman" w:cs="Times New Roman"/>
          <w:sz w:val="24"/>
          <w:szCs w:val="24"/>
          <w:highlight w:val="white"/>
        </w:rPr>
        <w:t>http://www.mvd.ru сайт МВД РФ</w:t>
      </w:r>
    </w:p>
    <w:p w14:paraId="7F75D2D2" w14:textId="5C501414"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2.</w:t>
      </w:r>
      <w:r w:rsidR="0054612B" w:rsidRPr="000D2067">
        <w:rPr>
          <w:rFonts w:ascii="Times New Roman" w:hAnsi="Times New Roman" w:cs="Times New Roman"/>
          <w:sz w:val="24"/>
          <w:szCs w:val="24"/>
          <w:highlight w:val="white"/>
        </w:rPr>
        <w:t>http://www.mil.ru сайт Министерство обороны Российской Федерации</w:t>
      </w:r>
    </w:p>
    <w:p w14:paraId="6625BEE5" w14:textId="533E7D5B"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3.</w:t>
      </w:r>
      <w:r w:rsidR="0054612B" w:rsidRPr="000D2067">
        <w:rPr>
          <w:rFonts w:ascii="Times New Roman" w:hAnsi="Times New Roman" w:cs="Times New Roman"/>
          <w:sz w:val="24"/>
          <w:szCs w:val="24"/>
          <w:highlight w:val="white"/>
        </w:rPr>
        <w:t>http://www.fsb. ru сайт ФСБ РФ</w:t>
      </w:r>
    </w:p>
    <w:p w14:paraId="511933BA" w14:textId="2292859C"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lastRenderedPageBreak/>
        <w:t>4.</w:t>
      </w:r>
      <w:r w:rsidR="0054612B" w:rsidRPr="000D2067">
        <w:rPr>
          <w:rFonts w:ascii="Times New Roman" w:hAnsi="Times New Roman" w:cs="Times New Roman"/>
          <w:sz w:val="24"/>
          <w:szCs w:val="24"/>
          <w:highlight w:val="white"/>
        </w:rPr>
        <w:t>http://</w:t>
      </w:r>
      <w:hyperlink r:id="rId9" w:history="1">
        <w:r w:rsidR="0054612B" w:rsidRPr="000D2067">
          <w:rPr>
            <w:rFonts w:ascii="Times New Roman" w:hAnsi="Times New Roman" w:cs="Times New Roman"/>
            <w:sz w:val="24"/>
            <w:szCs w:val="24"/>
            <w:highlight w:val="white"/>
          </w:rPr>
          <w:t>www.mchs.gov.ru</w:t>
        </w:r>
      </w:hyperlink>
      <w:r w:rsidR="0054612B" w:rsidRPr="000D2067">
        <w:rPr>
          <w:rFonts w:ascii="Times New Roman" w:hAnsi="Times New Roman" w:cs="Times New Roman"/>
          <w:sz w:val="24"/>
          <w:szCs w:val="24"/>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4EE24CEC" w14:textId="60EAD73F"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5.</w:t>
      </w:r>
      <w:r w:rsidR="0054612B" w:rsidRPr="000D2067">
        <w:rPr>
          <w:rFonts w:ascii="Times New Roman" w:hAnsi="Times New Roman" w:cs="Times New Roman"/>
          <w:sz w:val="24"/>
          <w:szCs w:val="24"/>
          <w:highlight w:val="white"/>
        </w:rPr>
        <w:t>http://www.</w:t>
      </w:r>
      <w:r w:rsidR="0054612B" w:rsidRPr="000D2067">
        <w:rPr>
          <w:rFonts w:ascii="Times New Roman" w:hAnsi="Times New Roman" w:cs="Times New Roman"/>
          <w:sz w:val="24"/>
          <w:szCs w:val="24"/>
        </w:rPr>
        <w:t>minzdrav.gov.ru</w:t>
      </w:r>
      <w:r w:rsidR="0054612B" w:rsidRPr="000D2067">
        <w:rPr>
          <w:rFonts w:ascii="Times New Roman" w:hAnsi="Times New Roman" w:cs="Times New Roman"/>
          <w:sz w:val="24"/>
          <w:szCs w:val="24"/>
          <w:highlight w:val="white"/>
        </w:rPr>
        <w:t xml:space="preserve"> Министерство здравоохранения Российской Федерации</w:t>
      </w:r>
    </w:p>
    <w:p w14:paraId="5AADD838" w14:textId="2771B32B"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6.</w:t>
      </w:r>
      <w:r w:rsidR="0054612B" w:rsidRPr="000D2067">
        <w:rPr>
          <w:rFonts w:ascii="Times New Roman" w:hAnsi="Times New Roman" w:cs="Times New Roman"/>
          <w:sz w:val="24"/>
          <w:szCs w:val="24"/>
          <w:highlight w:val="white"/>
        </w:rPr>
        <w:t>http://www.</w:t>
      </w:r>
      <w:r w:rsidR="0054612B" w:rsidRPr="000D2067">
        <w:rPr>
          <w:rFonts w:ascii="Times New Roman" w:hAnsi="Times New Roman" w:cs="Times New Roman"/>
          <w:sz w:val="24"/>
          <w:szCs w:val="24"/>
        </w:rPr>
        <w:t>rostrud.gov.ru</w:t>
      </w:r>
      <w:r w:rsidR="0054612B" w:rsidRPr="000D2067">
        <w:rPr>
          <w:rFonts w:ascii="Times New Roman" w:hAnsi="Times New Roman" w:cs="Times New Roman"/>
          <w:sz w:val="24"/>
          <w:szCs w:val="24"/>
          <w:highlight w:val="white"/>
        </w:rPr>
        <w:t xml:space="preserve"> Федеральная служба по труду и занятости (Роструд)</w:t>
      </w:r>
    </w:p>
    <w:p w14:paraId="5A4CB80E" w14:textId="17D76BDE"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7.</w:t>
      </w:r>
      <w:r w:rsidR="0054612B" w:rsidRPr="000D2067">
        <w:rPr>
          <w:rFonts w:ascii="Times New Roman" w:hAnsi="Times New Roman" w:cs="Times New Roman"/>
          <w:sz w:val="24"/>
          <w:szCs w:val="24"/>
          <w:highlight w:val="white"/>
        </w:rPr>
        <w:t>http://</w:t>
      </w:r>
      <w:hyperlink r:id="rId10" w:history="1">
        <w:r w:rsidR="0054612B" w:rsidRPr="000D2067">
          <w:rPr>
            <w:rFonts w:ascii="Times New Roman" w:hAnsi="Times New Roman" w:cs="Times New Roman"/>
            <w:sz w:val="24"/>
            <w:szCs w:val="24"/>
            <w:highlight w:val="white"/>
          </w:rPr>
          <w:t>www.</w:t>
        </w:r>
        <w:r w:rsidR="0054612B" w:rsidRPr="000D2067">
          <w:rPr>
            <w:rFonts w:ascii="Times New Roman" w:hAnsi="Times New Roman" w:cs="Times New Roman"/>
            <w:sz w:val="24"/>
            <w:szCs w:val="24"/>
          </w:rPr>
          <w:t xml:space="preserve"> rospotrebnadzor.ru</w:t>
        </w:r>
      </w:hyperlink>
      <w:r>
        <w:rPr>
          <w:rFonts w:ascii="Times New Roman" w:hAnsi="Times New Roman" w:cs="Times New Roman"/>
          <w:sz w:val="24"/>
          <w:szCs w:val="24"/>
        </w:rPr>
        <w:t xml:space="preserve"> </w:t>
      </w:r>
      <w:r w:rsidR="0054612B" w:rsidRPr="000D2067">
        <w:rPr>
          <w:rFonts w:ascii="Times New Roman" w:hAnsi="Times New Roman" w:cs="Times New Roman"/>
          <w:sz w:val="24"/>
          <w:szCs w:val="24"/>
          <w:highlight w:val="white"/>
        </w:rPr>
        <w:t>Федеральная служба по надзору в сфере защиты прав потребителей и благополучия человека (Роспотребнадзор)</w:t>
      </w:r>
    </w:p>
    <w:p w14:paraId="4C3DD783" w14:textId="65774FA1"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8.</w:t>
      </w:r>
      <w:r w:rsidR="0054612B" w:rsidRPr="000D2067">
        <w:rPr>
          <w:rFonts w:ascii="Times New Roman" w:hAnsi="Times New Roman" w:cs="Times New Roman"/>
          <w:sz w:val="24"/>
          <w:szCs w:val="24"/>
          <w:highlight w:val="white"/>
        </w:rPr>
        <w:t>http://anty-crim.boxmail.biz Искусство выживания</w:t>
      </w:r>
    </w:p>
    <w:p w14:paraId="7B81A20A" w14:textId="2A306CD0"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9.</w:t>
      </w:r>
      <w:r w:rsidR="0054612B" w:rsidRPr="000D2067">
        <w:rPr>
          <w:rFonts w:ascii="Times New Roman" w:hAnsi="Times New Roman" w:cs="Times New Roman"/>
          <w:sz w:val="24"/>
          <w:szCs w:val="24"/>
          <w:highlight w:val="white"/>
        </w:rPr>
        <w:t>http://www.hsea.ru Первая медицинская помощь</w:t>
      </w:r>
    </w:p>
    <w:p w14:paraId="37325797" w14:textId="3AA954B8"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10.</w:t>
      </w:r>
      <w:r w:rsidR="0054612B" w:rsidRPr="000D2067">
        <w:rPr>
          <w:rFonts w:ascii="Times New Roman" w:hAnsi="Times New Roman" w:cs="Times New Roman"/>
          <w:sz w:val="24"/>
          <w:szCs w:val="24"/>
          <w:highlight w:val="white"/>
        </w:rPr>
        <w:t>http://www.meduhod.ru Портал детской безопасности</w:t>
      </w:r>
    </w:p>
    <w:p w14:paraId="2156FC5F" w14:textId="4CB5E327"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11.</w:t>
      </w:r>
      <w:r w:rsidR="0054612B" w:rsidRPr="000D2067">
        <w:rPr>
          <w:rFonts w:ascii="Times New Roman" w:hAnsi="Times New Roman" w:cs="Times New Roman"/>
          <w:sz w:val="24"/>
          <w:szCs w:val="24"/>
          <w:highlight w:val="white"/>
        </w:rPr>
        <w:t>http://www.spas-extreme.ru Россия без наркотиков</w:t>
      </w:r>
    </w:p>
    <w:p w14:paraId="211C8B0D" w14:textId="48B2EDDA"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12.</w:t>
      </w:r>
      <w:r w:rsidR="0054612B" w:rsidRPr="000D2067">
        <w:rPr>
          <w:rFonts w:ascii="Times New Roman" w:hAnsi="Times New Roman" w:cs="Times New Roman"/>
          <w:sz w:val="24"/>
          <w:szCs w:val="24"/>
          <w:highlight w:val="white"/>
        </w:rPr>
        <w:t xml:space="preserve">http://www.obzh.info информационный веб-сайт (обучение и воспитание основам безопасности жизнедеятельности). </w:t>
      </w:r>
    </w:p>
    <w:p w14:paraId="5F0F3096" w14:textId="3A2E5F5D"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13.</w:t>
      </w:r>
      <w:r w:rsidR="0054612B" w:rsidRPr="000D2067">
        <w:rPr>
          <w:rFonts w:ascii="Times New Roman" w:hAnsi="Times New Roman" w:cs="Times New Roman"/>
          <w:sz w:val="24"/>
          <w:szCs w:val="24"/>
          <w:highlight w:val="white"/>
        </w:rPr>
        <w:t xml:space="preserve">http://www.school-obz.org/ Информационно-методическое издание по основам безопасности жизнедеятельности </w:t>
      </w:r>
    </w:p>
    <w:p w14:paraId="64C7D38A" w14:textId="30B93391"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14.</w:t>
      </w:r>
      <w:r w:rsidR="0054612B" w:rsidRPr="000D2067">
        <w:rPr>
          <w:rFonts w:ascii="Times New Roman" w:hAnsi="Times New Roman" w:cs="Times New Roman"/>
          <w:sz w:val="24"/>
          <w:szCs w:val="24"/>
          <w:highlight w:val="white"/>
        </w:rPr>
        <w:t>http://kombat.com.ua/stat.html Статьи по выживанию в различных экстремальных условиях</w:t>
      </w:r>
    </w:p>
    <w:p w14:paraId="610B484C" w14:textId="4AA387C6"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15.</w:t>
      </w:r>
      <w:r w:rsidR="0054612B" w:rsidRPr="000D2067">
        <w:rPr>
          <w:rFonts w:ascii="Times New Roman" w:hAnsi="Times New Roman" w:cs="Times New Roman"/>
          <w:sz w:val="24"/>
          <w:szCs w:val="24"/>
          <w:highlight w:val="white"/>
        </w:rPr>
        <w:t xml:space="preserve">http://www.novgorod.fio.ru/projects/Project1132/index.htm Автономное существование в природе – детям  </w:t>
      </w:r>
    </w:p>
    <w:p w14:paraId="08E16C6C" w14:textId="56F8B8D5"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16.</w:t>
      </w:r>
      <w:r w:rsidR="0054612B" w:rsidRPr="000D2067">
        <w:rPr>
          <w:rFonts w:ascii="Times New Roman" w:hAnsi="Times New Roman" w:cs="Times New Roman"/>
          <w:sz w:val="24"/>
          <w:szCs w:val="24"/>
          <w:highlight w:val="white"/>
        </w:rPr>
        <w:t>http://</w:t>
      </w:r>
      <w:hyperlink r:id="rId11" w:history="1">
        <w:r w:rsidR="0054612B" w:rsidRPr="000D2067">
          <w:rPr>
            <w:rFonts w:ascii="Times New Roman" w:hAnsi="Times New Roman" w:cs="Times New Roman"/>
            <w:sz w:val="24"/>
            <w:szCs w:val="24"/>
            <w:highlight w:val="white"/>
          </w:rPr>
          <w:t>www.consultant.ru</w:t>
        </w:r>
      </w:hyperlink>
      <w:r w:rsidR="0054612B" w:rsidRPr="000D2067">
        <w:rPr>
          <w:rFonts w:ascii="Times New Roman" w:hAnsi="Times New Roman" w:cs="Times New Roman"/>
          <w:sz w:val="24"/>
          <w:szCs w:val="24"/>
          <w:highlight w:val="white"/>
        </w:rPr>
        <w:t xml:space="preserve"> Справочная правовая система «Консультант Плюс»</w:t>
      </w:r>
    </w:p>
    <w:p w14:paraId="4B09126C" w14:textId="17198A35"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17.</w:t>
      </w:r>
      <w:r w:rsidR="0054612B" w:rsidRPr="000D2067">
        <w:rPr>
          <w:rFonts w:ascii="Times New Roman" w:hAnsi="Times New Roman" w:cs="Times New Roman"/>
          <w:sz w:val="24"/>
          <w:szCs w:val="24"/>
          <w:highlight w:val="white"/>
        </w:rPr>
        <w:t>http://</w:t>
      </w:r>
      <w:hyperlink r:id="rId12" w:history="1">
        <w:r w:rsidR="0054612B" w:rsidRPr="000D2067">
          <w:rPr>
            <w:rFonts w:ascii="Times New Roman" w:hAnsi="Times New Roman" w:cs="Times New Roman"/>
            <w:sz w:val="24"/>
            <w:szCs w:val="24"/>
            <w:highlight w:val="white"/>
          </w:rPr>
          <w:t>www.garant.ru</w:t>
        </w:r>
      </w:hyperlink>
      <w:r w:rsidR="0054612B" w:rsidRPr="000D2067">
        <w:rPr>
          <w:rFonts w:ascii="Times New Roman" w:hAnsi="Times New Roman" w:cs="Times New Roman"/>
          <w:sz w:val="24"/>
          <w:szCs w:val="24"/>
          <w:highlight w:val="white"/>
        </w:rPr>
        <w:t xml:space="preserve"> Справочная правовая система «Гарант»</w:t>
      </w:r>
    </w:p>
    <w:p w14:paraId="36149300" w14:textId="147B8D73"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18.</w:t>
      </w:r>
      <w:r w:rsidR="0054612B" w:rsidRPr="000D2067">
        <w:rPr>
          <w:rFonts w:ascii="Times New Roman" w:hAnsi="Times New Roman" w:cs="Times New Roman"/>
          <w:sz w:val="24"/>
          <w:szCs w:val="24"/>
          <w:highlight w:val="white"/>
        </w:rPr>
        <w:t>http://</w:t>
      </w:r>
      <w:hyperlink r:id="rId13" w:history="1">
        <w:r w:rsidR="0054612B" w:rsidRPr="000D2067">
          <w:rPr>
            <w:rFonts w:ascii="Times New Roman" w:hAnsi="Times New Roman" w:cs="Times New Roman"/>
            <w:sz w:val="24"/>
            <w:szCs w:val="24"/>
            <w:highlight w:val="white"/>
          </w:rPr>
          <w:t>www.safety.ru</w:t>
        </w:r>
      </w:hyperlink>
      <w:r w:rsidR="0054612B" w:rsidRPr="000D2067">
        <w:rPr>
          <w:rFonts w:ascii="Times New Roman" w:hAnsi="Times New Roman" w:cs="Times New Roman"/>
          <w:sz w:val="24"/>
          <w:szCs w:val="24"/>
          <w:highlight w:val="white"/>
        </w:rPr>
        <w:t xml:space="preserve"> ОАО НТЦ «Промышленная безопасность».</w:t>
      </w:r>
    </w:p>
    <w:p w14:paraId="4E5831B4" w14:textId="0C7BC581"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19.</w:t>
      </w:r>
      <w:r w:rsidR="0054612B" w:rsidRPr="000D2067">
        <w:rPr>
          <w:rFonts w:ascii="Times New Roman" w:hAnsi="Times New Roman" w:cs="Times New Roman"/>
          <w:sz w:val="24"/>
          <w:szCs w:val="24"/>
          <w:highlight w:val="white"/>
        </w:rPr>
        <w:t>http://</w:t>
      </w:r>
      <w:hyperlink r:id="rId14" w:history="1">
        <w:r w:rsidR="0054612B" w:rsidRPr="000D2067">
          <w:rPr>
            <w:rFonts w:ascii="Times New Roman" w:hAnsi="Times New Roman" w:cs="Times New Roman"/>
            <w:sz w:val="24"/>
            <w:szCs w:val="24"/>
            <w:highlight w:val="white"/>
          </w:rPr>
          <w:t>www.mspbsng.org</w:t>
        </w:r>
      </w:hyperlink>
      <w:r w:rsidR="0054612B" w:rsidRPr="000D2067">
        <w:rPr>
          <w:rFonts w:ascii="Times New Roman" w:hAnsi="Times New Roman" w:cs="Times New Roman"/>
          <w:sz w:val="24"/>
          <w:szCs w:val="24"/>
          <w:highlight w:val="white"/>
        </w:rPr>
        <w:t xml:space="preserve"> Межгосударственный совет по промышленной безопасности</w:t>
      </w:r>
    </w:p>
    <w:p w14:paraId="2877A3E7" w14:textId="55CDFB1C" w:rsidR="0054612B" w:rsidRPr="000D2067"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20.</w:t>
      </w:r>
      <w:r w:rsidR="0054612B" w:rsidRPr="000D2067">
        <w:rPr>
          <w:rFonts w:ascii="Times New Roman" w:hAnsi="Times New Roman" w:cs="Times New Roman"/>
          <w:sz w:val="24"/>
          <w:szCs w:val="24"/>
          <w:highlight w:val="white"/>
        </w:rPr>
        <w:t>http://</w:t>
      </w:r>
      <w:hyperlink r:id="rId15" w:history="1">
        <w:r w:rsidR="0054612B" w:rsidRPr="000D2067">
          <w:rPr>
            <w:rFonts w:ascii="Times New Roman" w:hAnsi="Times New Roman" w:cs="Times New Roman"/>
            <w:sz w:val="24"/>
            <w:szCs w:val="24"/>
            <w:highlight w:val="white"/>
          </w:rPr>
          <w:t>www.ilo.org</w:t>
        </w:r>
      </w:hyperlink>
      <w:r w:rsidR="0054612B" w:rsidRPr="000D2067">
        <w:rPr>
          <w:rFonts w:ascii="Times New Roman" w:hAnsi="Times New Roman" w:cs="Times New Roman"/>
          <w:sz w:val="24"/>
          <w:szCs w:val="24"/>
          <w:highlight w:val="white"/>
        </w:rPr>
        <w:t xml:space="preserve"> Международная организация труда (МОТ)</w:t>
      </w:r>
    </w:p>
    <w:p w14:paraId="10D7A2C6" w14:textId="48A1ABA2" w:rsidR="0054612B" w:rsidRPr="00B53FD8"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sidRPr="00B53FD8">
        <w:rPr>
          <w:rFonts w:ascii="Times New Roman" w:hAnsi="Times New Roman" w:cs="Times New Roman"/>
        </w:rPr>
        <w:t>21.</w:t>
      </w:r>
      <w:hyperlink r:id="rId16" w:history="1">
        <w:r w:rsidRPr="00B53FD8">
          <w:rPr>
            <w:rStyle w:val="a9"/>
            <w:rFonts w:ascii="Times New Roman" w:hAnsi="Times New Roman" w:cs="Times New Roman"/>
            <w:color w:val="auto"/>
            <w:sz w:val="24"/>
            <w:szCs w:val="24"/>
            <w:highlight w:val="white"/>
            <w:u w:val="none"/>
          </w:rPr>
          <w:t>http://www.edu.ru</w:t>
        </w:r>
      </w:hyperlink>
      <w:r w:rsidR="0054612B" w:rsidRPr="00B53FD8">
        <w:rPr>
          <w:rFonts w:ascii="Times New Roman" w:hAnsi="Times New Roman" w:cs="Times New Roman"/>
          <w:sz w:val="24"/>
          <w:szCs w:val="24"/>
          <w:highlight w:val="white"/>
        </w:rPr>
        <w:t xml:space="preserve"> Федеральный портал «Российское образование»</w:t>
      </w:r>
    </w:p>
    <w:p w14:paraId="3B8C2ED7" w14:textId="163BABC9" w:rsidR="0054612B" w:rsidRPr="00B53FD8" w:rsidRDefault="00B53FD8" w:rsidP="00B53FD8">
      <w:pPr>
        <w:tabs>
          <w:tab w:val="left" w:pos="1134"/>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highlight w:val="white"/>
        </w:rPr>
      </w:pPr>
      <w:r w:rsidRPr="00B53FD8">
        <w:rPr>
          <w:rFonts w:ascii="Times New Roman" w:hAnsi="Times New Roman" w:cs="Times New Roman"/>
        </w:rPr>
        <w:t>22.</w:t>
      </w:r>
      <w:hyperlink r:id="rId17" w:history="1">
        <w:r w:rsidRPr="00B53FD8">
          <w:rPr>
            <w:rStyle w:val="a9"/>
            <w:rFonts w:ascii="Times New Roman" w:hAnsi="Times New Roman" w:cs="Times New Roman"/>
            <w:color w:val="auto"/>
            <w:sz w:val="24"/>
            <w:szCs w:val="24"/>
            <w:highlight w:val="white"/>
            <w:u w:val="none"/>
          </w:rPr>
          <w:t>http://ru.wikipedia.org</w:t>
        </w:r>
      </w:hyperlink>
      <w:r w:rsidR="0054612B" w:rsidRPr="00B53FD8">
        <w:rPr>
          <w:rFonts w:ascii="Times New Roman" w:hAnsi="Times New Roman" w:cs="Times New Roman"/>
          <w:sz w:val="24"/>
          <w:szCs w:val="24"/>
          <w:highlight w:val="white"/>
        </w:rPr>
        <w:t xml:space="preserve"> Энциклопедия Википедия</w:t>
      </w:r>
    </w:p>
    <w:p w14:paraId="0BEDCEB1" w14:textId="77777777" w:rsidR="0054612B" w:rsidRPr="00B4763E" w:rsidRDefault="0054612B" w:rsidP="0054612B">
      <w:pPr>
        <w:spacing w:after="0" w:line="240" w:lineRule="auto"/>
        <w:rPr>
          <w:rFonts w:ascii="Times New Roman" w:eastAsia="Calibri" w:hAnsi="Times New Roman" w:cs="Times New Roman"/>
          <w:sz w:val="24"/>
          <w:szCs w:val="24"/>
          <w:lang w:eastAsia="ru-RU"/>
        </w:rPr>
      </w:pPr>
    </w:p>
    <w:p w14:paraId="3D1F14F2" w14:textId="77777777" w:rsidR="0054612B" w:rsidRPr="00B4763E" w:rsidRDefault="0054612B" w:rsidP="0054612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3.2.2. Дополнительные источники:</w:t>
      </w:r>
    </w:p>
    <w:p w14:paraId="6C736E0A" w14:textId="77777777" w:rsidR="0054612B" w:rsidRPr="00A91415" w:rsidRDefault="0054612B" w:rsidP="00546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p>
    <w:p w14:paraId="23516594" w14:textId="78099327" w:rsidR="0054612B" w:rsidRPr="00A91415" w:rsidRDefault="00B53FD8" w:rsidP="00B53FD8">
      <w:pPr>
        <w:tabs>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r>
        <w:rPr>
          <w:rFonts w:ascii="Times New Roman" w:hAnsi="Times New Roman" w:cs="Times New Roman"/>
          <w:sz w:val="24"/>
          <w:szCs w:val="24"/>
        </w:rPr>
        <w:t>1.</w:t>
      </w:r>
      <w:r w:rsidR="0054612B" w:rsidRPr="00A91415">
        <w:rPr>
          <w:rFonts w:ascii="Times New Roman" w:hAnsi="Times New Roman" w:cs="Times New Roman"/>
          <w:sz w:val="24"/>
          <w:szCs w:val="24"/>
        </w:rPr>
        <w:t>Безопасность жизнедеятельности. Практикум: учебное пособие / В. А. Бондаренко, С. И. Евтушенко, В. А. Лепихова [и др.]. — Москва: РИОР: ИНФРА-М, 2023. — 150 с. — (Среднее профессиональное образование). - ISBN 978-5-369-01794-4. - Текст: электронный. - URL: https://znani</w:t>
      </w:r>
      <w:r w:rsidR="0054612B">
        <w:rPr>
          <w:rFonts w:ascii="Times New Roman" w:hAnsi="Times New Roman" w:cs="Times New Roman"/>
          <w:sz w:val="24"/>
          <w:szCs w:val="24"/>
        </w:rPr>
        <w:t>um.com/catalog/product/1900594 -</w:t>
      </w:r>
      <w:r w:rsidR="0054612B" w:rsidRPr="00A91415">
        <w:rPr>
          <w:rFonts w:ascii="Times New Roman" w:hAnsi="Times New Roman" w:cs="Times New Roman"/>
          <w:sz w:val="24"/>
          <w:szCs w:val="24"/>
        </w:rPr>
        <w:t xml:space="preserve"> Режим доступа: по подписке.</w:t>
      </w:r>
    </w:p>
    <w:p w14:paraId="04B2A0A2" w14:textId="3A9356BF" w:rsidR="0054612B" w:rsidRPr="00A91415" w:rsidRDefault="00B53FD8" w:rsidP="00B53FD8">
      <w:pPr>
        <w:tabs>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r>
        <w:rPr>
          <w:rFonts w:ascii="Times New Roman" w:hAnsi="Times New Roman" w:cs="Times New Roman"/>
          <w:sz w:val="24"/>
          <w:szCs w:val="24"/>
        </w:rPr>
        <w:t>2.</w:t>
      </w:r>
      <w:r w:rsidR="0054612B" w:rsidRPr="00A91415">
        <w:rPr>
          <w:rFonts w:ascii="Times New Roman" w:hAnsi="Times New Roman" w:cs="Times New Roman"/>
          <w:sz w:val="24"/>
          <w:szCs w:val="24"/>
        </w:rPr>
        <w:t>Обеспечение безопасности при чрезвычайных ситуациях: учебник / В.А. Бондаренко, С.И. Евтушенко, В.А. Лепихова [и др.]. — 2-е изд. — Москва: РИОР: ИНФРА-М, 2023. — 224 с. — (Среднее профессиональное образование). — DOI: https://doi.org/10.29039/1784-5. - ISBN 978-5-369-01784-5. - Текст: электронный. - URL: https://znanium.com/catalog/product/1993542). – Режим доступа: по подписк</w:t>
      </w:r>
      <w:r w:rsidR="00997E10">
        <w:rPr>
          <w:rFonts w:ascii="Times New Roman" w:hAnsi="Times New Roman" w:cs="Times New Roman"/>
          <w:sz w:val="24"/>
          <w:szCs w:val="24"/>
        </w:rPr>
        <w:t>е</w:t>
      </w:r>
    </w:p>
    <w:p w14:paraId="53C90D5D" w14:textId="0D0737BD" w:rsidR="0054612B" w:rsidRPr="00A91415" w:rsidRDefault="00B53FD8" w:rsidP="00B53FD8">
      <w:pPr>
        <w:tabs>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r>
        <w:rPr>
          <w:rFonts w:ascii="Times New Roman" w:hAnsi="Times New Roman" w:cs="Times New Roman"/>
          <w:sz w:val="24"/>
          <w:szCs w:val="24"/>
        </w:rPr>
        <w:t>3.</w:t>
      </w:r>
      <w:r w:rsidR="0054612B" w:rsidRPr="00A91415">
        <w:rPr>
          <w:rFonts w:ascii="Times New Roman" w:hAnsi="Times New Roman" w:cs="Times New Roman"/>
          <w:sz w:val="24"/>
          <w:szCs w:val="24"/>
        </w:rPr>
        <w:t>Охрана труда: учебно-методическое пособие / Т. С. Иванова, Е. Ю. Гузенко, Ю. Л. Курганский [и др.]. - Волгоград: ФГБОУ ВО Волгоградский ГАУ, 2019. - 88 с. - Текст: электронный. - URL: https://znanium.com/catalog/product/1087921– Режим доступа: по подписке</w:t>
      </w:r>
      <w:r w:rsidR="0054612B" w:rsidRPr="00A91415">
        <w:rPr>
          <w:rFonts w:ascii="Times New Roman" w:hAnsi="Times New Roman" w:cs="Times New Roman"/>
          <w:sz w:val="24"/>
          <w:szCs w:val="24"/>
          <w:highlight w:val="white"/>
        </w:rPr>
        <w:t xml:space="preserve"> </w:t>
      </w:r>
    </w:p>
    <w:p w14:paraId="6312908F" w14:textId="2A7826FB" w:rsidR="0054612B" w:rsidRPr="00A91415" w:rsidRDefault="00B53FD8" w:rsidP="00B53FD8">
      <w:pPr>
        <w:tabs>
          <w:tab w:val="left" w:pos="1134"/>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highlight w:val="white"/>
        </w:rPr>
      </w:pPr>
      <w:r>
        <w:rPr>
          <w:rFonts w:ascii="Times New Roman" w:hAnsi="Times New Roman" w:cs="Times New Roman"/>
          <w:sz w:val="24"/>
          <w:szCs w:val="24"/>
          <w:highlight w:val="white"/>
        </w:rPr>
        <w:t>4.</w:t>
      </w:r>
      <w:r w:rsidR="0054612B" w:rsidRPr="00A91415">
        <w:rPr>
          <w:rFonts w:ascii="Times New Roman" w:hAnsi="Times New Roman" w:cs="Times New Roman"/>
          <w:sz w:val="24"/>
          <w:szCs w:val="24"/>
          <w:highlight w:val="white"/>
        </w:rPr>
        <w:t xml:space="preserve">Экстренная </w:t>
      </w:r>
      <w:r w:rsidR="00997E10" w:rsidRPr="00A91415">
        <w:rPr>
          <w:rFonts w:ascii="Times New Roman" w:hAnsi="Times New Roman" w:cs="Times New Roman"/>
          <w:sz w:val="24"/>
          <w:szCs w:val="24"/>
          <w:highlight w:val="white"/>
        </w:rPr>
        <w:t>до</w:t>
      </w:r>
      <w:r w:rsidR="00997E10">
        <w:rPr>
          <w:rFonts w:ascii="Times New Roman" w:hAnsi="Times New Roman" w:cs="Times New Roman"/>
          <w:sz w:val="24"/>
          <w:szCs w:val="24"/>
          <w:highlight w:val="white"/>
        </w:rPr>
        <w:t xml:space="preserve"> </w:t>
      </w:r>
      <w:r w:rsidR="00997E10" w:rsidRPr="00A91415">
        <w:rPr>
          <w:rFonts w:ascii="Times New Roman" w:hAnsi="Times New Roman" w:cs="Times New Roman"/>
          <w:sz w:val="24"/>
          <w:szCs w:val="24"/>
          <w:highlight w:val="white"/>
        </w:rPr>
        <w:t>психологической помощи</w:t>
      </w:r>
      <w:r w:rsidR="0054612B" w:rsidRPr="00A91415">
        <w:rPr>
          <w:rFonts w:ascii="Times New Roman" w:hAnsi="Times New Roman" w:cs="Times New Roman"/>
          <w:sz w:val="24"/>
          <w:szCs w:val="24"/>
          <w:highlight w:val="white"/>
        </w:rPr>
        <w:t>: практическое пособие</w:t>
      </w:r>
    </w:p>
    <w:p w14:paraId="5A40ADBE" w14:textId="5B2CA581" w:rsidR="0054612B" w:rsidRPr="00A91415" w:rsidRDefault="00B53FD8" w:rsidP="00546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highlight w:val="white"/>
        </w:rPr>
        <w:t>5.</w:t>
      </w:r>
      <w:r w:rsidR="0054612B" w:rsidRPr="00A91415">
        <w:rPr>
          <w:rFonts w:ascii="Times New Roman" w:hAnsi="Times New Roman" w:cs="Times New Roman"/>
          <w:sz w:val="24"/>
          <w:szCs w:val="24"/>
          <w:highlight w:val="white"/>
        </w:rPr>
        <w:t>Оказание первой помощи пострадавшим: памятка ГУМЧС России</w:t>
      </w:r>
    </w:p>
    <w:bookmarkEnd w:id="3"/>
    <w:p w14:paraId="7E562C29" w14:textId="77777777" w:rsidR="00D05055" w:rsidRDefault="00D05055" w:rsidP="00535BF0">
      <w:pPr>
        <w:spacing w:after="0" w:line="240" w:lineRule="auto"/>
        <w:rPr>
          <w:rFonts w:ascii="Times New Roman" w:eastAsia="Calibri" w:hAnsi="Times New Roman" w:cs="Times New Roman"/>
          <w:sz w:val="24"/>
          <w:szCs w:val="24"/>
          <w:lang w:eastAsia="ru-RU"/>
        </w:rPr>
      </w:pPr>
    </w:p>
    <w:p w14:paraId="4AE90E70" w14:textId="77777777" w:rsidR="0054612B" w:rsidRDefault="0054612B" w:rsidP="00535BF0">
      <w:pPr>
        <w:spacing w:after="0" w:line="240" w:lineRule="auto"/>
        <w:rPr>
          <w:rFonts w:ascii="Times New Roman" w:eastAsia="Calibri" w:hAnsi="Times New Roman" w:cs="Times New Roman"/>
          <w:sz w:val="24"/>
          <w:szCs w:val="24"/>
          <w:lang w:eastAsia="ru-RU"/>
        </w:rPr>
      </w:pPr>
    </w:p>
    <w:p w14:paraId="69DBCE1B" w14:textId="77777777" w:rsidR="0054612B" w:rsidRDefault="0054612B" w:rsidP="00535BF0">
      <w:pPr>
        <w:spacing w:after="0" w:line="240" w:lineRule="auto"/>
        <w:rPr>
          <w:rFonts w:ascii="Times New Roman" w:eastAsia="Calibri" w:hAnsi="Times New Roman" w:cs="Times New Roman"/>
          <w:sz w:val="24"/>
          <w:szCs w:val="24"/>
          <w:lang w:eastAsia="ru-RU"/>
        </w:rPr>
      </w:pPr>
    </w:p>
    <w:p w14:paraId="307EBF78" w14:textId="5AD62DDD" w:rsidR="0054612B" w:rsidRDefault="0054612B" w:rsidP="00535BF0">
      <w:pPr>
        <w:spacing w:after="0" w:line="240" w:lineRule="auto"/>
        <w:rPr>
          <w:rFonts w:ascii="Times New Roman" w:eastAsia="Calibri" w:hAnsi="Times New Roman" w:cs="Times New Roman"/>
          <w:sz w:val="24"/>
          <w:szCs w:val="24"/>
          <w:lang w:eastAsia="ru-RU"/>
        </w:rPr>
      </w:pPr>
    </w:p>
    <w:p w14:paraId="65AA559E" w14:textId="52A38289" w:rsidR="00B53FD8" w:rsidRDefault="00B53FD8" w:rsidP="00535BF0">
      <w:pPr>
        <w:spacing w:after="0" w:line="240" w:lineRule="auto"/>
        <w:rPr>
          <w:rFonts w:ascii="Times New Roman" w:eastAsia="Calibri" w:hAnsi="Times New Roman" w:cs="Times New Roman"/>
          <w:sz w:val="24"/>
          <w:szCs w:val="24"/>
          <w:lang w:eastAsia="ru-RU"/>
        </w:rPr>
      </w:pPr>
    </w:p>
    <w:p w14:paraId="65D3B070" w14:textId="05249D65" w:rsidR="00B53FD8" w:rsidRDefault="00B53FD8" w:rsidP="00535BF0">
      <w:pPr>
        <w:spacing w:after="0" w:line="240" w:lineRule="auto"/>
        <w:rPr>
          <w:rFonts w:ascii="Times New Roman" w:eastAsia="Calibri" w:hAnsi="Times New Roman" w:cs="Times New Roman"/>
          <w:sz w:val="24"/>
          <w:szCs w:val="24"/>
          <w:lang w:eastAsia="ru-RU"/>
        </w:rPr>
      </w:pPr>
    </w:p>
    <w:p w14:paraId="68B6E3F6" w14:textId="77777777" w:rsidR="00B53FD8" w:rsidRDefault="00B53FD8" w:rsidP="00535BF0">
      <w:pPr>
        <w:spacing w:after="0" w:line="240" w:lineRule="auto"/>
        <w:rPr>
          <w:rFonts w:ascii="Times New Roman" w:eastAsia="Calibri" w:hAnsi="Times New Roman" w:cs="Times New Roman"/>
          <w:sz w:val="24"/>
          <w:szCs w:val="24"/>
          <w:lang w:eastAsia="ru-RU"/>
        </w:rPr>
      </w:pPr>
    </w:p>
    <w:p w14:paraId="09843A62" w14:textId="77777777" w:rsidR="00D05055" w:rsidRPr="00652F13" w:rsidRDefault="00D05055" w:rsidP="00535BF0">
      <w:pPr>
        <w:spacing w:after="0" w:line="240" w:lineRule="auto"/>
        <w:rPr>
          <w:rFonts w:ascii="Times New Roman" w:eastAsia="Calibri" w:hAnsi="Times New Roman" w:cs="Times New Roman"/>
          <w:sz w:val="24"/>
          <w:szCs w:val="24"/>
          <w:lang w:eastAsia="ru-RU"/>
        </w:rPr>
      </w:pPr>
    </w:p>
    <w:p w14:paraId="30C088A3" w14:textId="77777777" w:rsidR="00340C2D" w:rsidRPr="00652F13" w:rsidRDefault="00340C2D" w:rsidP="00340C2D">
      <w:pPr>
        <w:spacing w:after="0" w:line="240" w:lineRule="auto"/>
        <w:rPr>
          <w:rFonts w:ascii="Times New Roman" w:eastAsia="Calibri" w:hAnsi="Times New Roman" w:cs="Times New Roman"/>
          <w:b/>
          <w:bCs/>
          <w:sz w:val="24"/>
          <w:szCs w:val="24"/>
          <w:lang w:eastAsia="ru-RU"/>
        </w:rPr>
      </w:pPr>
      <w:r w:rsidRPr="00652F13">
        <w:rPr>
          <w:rFonts w:ascii="Times New Roman" w:eastAsia="Calibri" w:hAnsi="Times New Roman" w:cs="Times New Roman"/>
          <w:b/>
          <w:bCs/>
          <w:sz w:val="24"/>
          <w:szCs w:val="24"/>
          <w:lang w:eastAsia="ru-RU"/>
        </w:rPr>
        <w:t xml:space="preserve">4.Контроль и оценка результатов освоения учебной дисциплины </w:t>
      </w:r>
    </w:p>
    <w:p w14:paraId="6546902E" w14:textId="77777777" w:rsidR="00340C2D" w:rsidRPr="00652F13" w:rsidRDefault="00340C2D" w:rsidP="00340C2D">
      <w:pPr>
        <w:spacing w:after="0" w:line="240" w:lineRule="auto"/>
        <w:rPr>
          <w:rFonts w:ascii="Times New Roman" w:eastAsia="Calibri" w:hAnsi="Times New Roman" w:cs="Times New Roman"/>
          <w:sz w:val="24"/>
          <w:szCs w:val="24"/>
          <w:lang w:eastAsia="ru-RU"/>
        </w:rPr>
      </w:pPr>
      <w:r w:rsidRPr="00652F13">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F16330A" w14:textId="77777777" w:rsidR="00340C2D" w:rsidRPr="004D5650" w:rsidRDefault="00340C2D" w:rsidP="00340C2D">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7"/>
        <w:gridCol w:w="3075"/>
      </w:tblGrid>
      <w:tr w:rsidR="00340C2D" w:rsidRPr="004D5650" w14:paraId="0D4A9F84" w14:textId="77777777" w:rsidTr="00F56219">
        <w:tc>
          <w:tcPr>
            <w:tcW w:w="3203" w:type="dxa"/>
            <w:shd w:val="clear" w:color="auto" w:fill="auto"/>
          </w:tcPr>
          <w:p w14:paraId="71B0E9E9" w14:textId="77777777"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Общая/профессиональная компетенция</w:t>
            </w:r>
          </w:p>
        </w:tc>
        <w:tc>
          <w:tcPr>
            <w:tcW w:w="3067" w:type="dxa"/>
            <w:shd w:val="clear" w:color="auto" w:fill="auto"/>
          </w:tcPr>
          <w:p w14:paraId="2B0A8356" w14:textId="77777777"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Раздел/Тема</w:t>
            </w:r>
          </w:p>
        </w:tc>
        <w:tc>
          <w:tcPr>
            <w:tcW w:w="3075" w:type="dxa"/>
            <w:shd w:val="clear" w:color="auto" w:fill="auto"/>
          </w:tcPr>
          <w:p w14:paraId="4D5D3F1A" w14:textId="77777777"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Тип оценочных мероприятий</w:t>
            </w:r>
          </w:p>
        </w:tc>
      </w:tr>
      <w:tr w:rsidR="00340C2D" w:rsidRPr="004D5650" w14:paraId="10AB9903" w14:textId="77777777" w:rsidTr="00F56219">
        <w:tc>
          <w:tcPr>
            <w:tcW w:w="3203" w:type="dxa"/>
            <w:shd w:val="clear" w:color="auto" w:fill="auto"/>
          </w:tcPr>
          <w:p w14:paraId="02D640FB" w14:textId="77777777" w:rsidR="00F56219" w:rsidRPr="00997E10" w:rsidRDefault="00F56219" w:rsidP="00F56219">
            <w:pPr>
              <w:spacing w:after="0" w:line="240" w:lineRule="auto"/>
              <w:rPr>
                <w:rFonts w:ascii="Times New Roman" w:eastAsia="Times New Roman" w:hAnsi="Times New Roman" w:cs="Times New Roman"/>
                <w:sz w:val="24"/>
                <w:szCs w:val="24"/>
                <w:lang w:eastAsia="ru-RU"/>
              </w:rPr>
            </w:pPr>
            <w:r w:rsidRPr="00997E10">
              <w:rPr>
                <w:rFonts w:ascii="Times New Roman" w:hAnsi="Times New Roman" w:cs="Times New Roman"/>
              </w:rPr>
              <w:t>ОК 1. Понимать сущность и социальную значимость своей будущей профессии, проявлять к ней устойчивый интерес</w:t>
            </w:r>
          </w:p>
        </w:tc>
        <w:tc>
          <w:tcPr>
            <w:tcW w:w="3067" w:type="dxa"/>
            <w:shd w:val="clear" w:color="auto" w:fill="auto"/>
          </w:tcPr>
          <w:p w14:paraId="70878F3C" w14:textId="77777777" w:rsidR="00340C2D"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1.6;</w:t>
            </w:r>
          </w:p>
          <w:p w14:paraId="1B8ED787" w14:textId="77777777" w:rsidR="00340C2D"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4.4;</w:t>
            </w:r>
          </w:p>
          <w:p w14:paraId="51EF21A5" w14:textId="77777777" w:rsidR="00340C2D" w:rsidRPr="004D5650"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Практические занятия</w:t>
            </w:r>
          </w:p>
        </w:tc>
        <w:tc>
          <w:tcPr>
            <w:tcW w:w="3075" w:type="dxa"/>
            <w:shd w:val="clear" w:color="auto" w:fill="auto"/>
          </w:tcPr>
          <w:p w14:paraId="5DEA9B58" w14:textId="77777777" w:rsidR="00340C2D"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0C566819" w14:textId="77777777" w:rsidR="00340C2D"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69E4347D" w14:textId="77777777" w:rsidR="00340C2D" w:rsidRDefault="00340C2D"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2BE7C18" w14:textId="77777777" w:rsidR="00340C2D" w:rsidRPr="004D5650" w:rsidRDefault="00340C2D" w:rsidP="00F56219">
            <w:pPr>
              <w:spacing w:after="0" w:line="240" w:lineRule="auto"/>
              <w:rPr>
                <w:rFonts w:ascii="Times New Roman" w:eastAsia="Times New Roman" w:hAnsi="Times New Roman" w:cs="Times New Roman"/>
                <w:sz w:val="24"/>
                <w:szCs w:val="24"/>
                <w:lang w:eastAsia="ru-RU"/>
              </w:rPr>
            </w:pPr>
          </w:p>
        </w:tc>
      </w:tr>
      <w:tr w:rsidR="00F56219" w:rsidRPr="004D5650" w14:paraId="057DE2FF" w14:textId="77777777" w:rsidTr="00F56219">
        <w:tc>
          <w:tcPr>
            <w:tcW w:w="3203" w:type="dxa"/>
            <w:shd w:val="clear" w:color="auto" w:fill="auto"/>
          </w:tcPr>
          <w:p w14:paraId="2219B7F9" w14:textId="77777777" w:rsidR="00F56219" w:rsidRPr="00997E10" w:rsidRDefault="00F56219" w:rsidP="00F56219">
            <w:pPr>
              <w:pStyle w:val="ConsPlusNormal"/>
              <w:spacing w:before="200"/>
              <w:rPr>
                <w:rFonts w:ascii="Times New Roman" w:hAnsi="Times New Roman" w:cs="Times New Roman"/>
                <w:sz w:val="22"/>
              </w:rPr>
            </w:pPr>
            <w:r w:rsidRPr="00997E10">
              <w:rPr>
                <w:rFonts w:ascii="Times New Roman" w:hAnsi="Times New Roman" w:cs="Times New Roman"/>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FB3818E" w14:textId="77777777" w:rsidR="00F56219" w:rsidRPr="00997E10" w:rsidRDefault="00F56219" w:rsidP="00F56219">
            <w:pPr>
              <w:spacing w:after="0" w:line="240" w:lineRule="auto"/>
              <w:rPr>
                <w:rFonts w:ascii="Times New Roman" w:eastAsia="Times New Roman" w:hAnsi="Times New Roman" w:cs="Times New Roman"/>
                <w:sz w:val="24"/>
                <w:szCs w:val="24"/>
                <w:lang w:eastAsia="ru-RU"/>
              </w:rPr>
            </w:pPr>
            <w:r w:rsidRPr="00997E10">
              <w:rPr>
                <w:rFonts w:ascii="Times New Roman" w:hAnsi="Times New Roman" w:cs="Times New Roman"/>
              </w:rPr>
              <w:t>ОК 3. Принимать решения в стандартных и нестандартных ситуациях и нести за них ответственность</w:t>
            </w:r>
          </w:p>
        </w:tc>
        <w:tc>
          <w:tcPr>
            <w:tcW w:w="3067" w:type="dxa"/>
            <w:shd w:val="clear" w:color="auto" w:fill="auto"/>
          </w:tcPr>
          <w:p w14:paraId="347E03F8"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3.2;</w:t>
            </w:r>
          </w:p>
          <w:p w14:paraId="616B23B3"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4.2;</w:t>
            </w:r>
          </w:p>
        </w:tc>
        <w:tc>
          <w:tcPr>
            <w:tcW w:w="3075" w:type="dxa"/>
            <w:shd w:val="clear" w:color="auto" w:fill="auto"/>
          </w:tcPr>
          <w:p w14:paraId="6645655D"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0F4E8ABD"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532D21FE" w14:textId="77777777" w:rsidR="00F56219" w:rsidRDefault="00F56219" w:rsidP="00F56219">
            <w:pPr>
              <w:spacing w:after="0" w:line="240" w:lineRule="auto"/>
              <w:rPr>
                <w:rFonts w:ascii="Times New Roman" w:eastAsia="Times New Roman" w:hAnsi="Times New Roman" w:cs="Times New Roman"/>
                <w:sz w:val="24"/>
                <w:szCs w:val="24"/>
                <w:lang w:eastAsia="ru-RU"/>
              </w:rPr>
            </w:pPr>
          </w:p>
        </w:tc>
      </w:tr>
      <w:tr w:rsidR="00F56219" w:rsidRPr="004D5650" w14:paraId="290AA765" w14:textId="77777777" w:rsidTr="00F56219">
        <w:tc>
          <w:tcPr>
            <w:tcW w:w="3203" w:type="dxa"/>
            <w:shd w:val="clear" w:color="auto" w:fill="auto"/>
          </w:tcPr>
          <w:p w14:paraId="4979FC52" w14:textId="77777777" w:rsidR="00F56219" w:rsidRPr="00997E10" w:rsidRDefault="00F56219" w:rsidP="00F56219">
            <w:pPr>
              <w:pStyle w:val="ConsPlusNormal"/>
              <w:spacing w:before="200"/>
              <w:rPr>
                <w:rFonts w:ascii="Times New Roman" w:hAnsi="Times New Roman" w:cs="Times New Roman"/>
                <w:sz w:val="22"/>
              </w:rPr>
            </w:pPr>
            <w:r w:rsidRPr="00997E10">
              <w:rPr>
                <w:rFonts w:ascii="Times New Roman" w:hAnsi="Times New Roman" w:cs="Times New Roman"/>
                <w:sz w:val="22"/>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67D1ABA8" w14:textId="77777777" w:rsidR="00F56219" w:rsidRPr="00997E10" w:rsidRDefault="00F56219" w:rsidP="00F56219">
            <w:pPr>
              <w:pStyle w:val="ConsPlusNormal"/>
              <w:spacing w:before="200"/>
            </w:pPr>
            <w:r w:rsidRPr="00997E10">
              <w:rPr>
                <w:rFonts w:ascii="Times New Roman" w:hAnsi="Times New Roman" w:cs="Times New Roman"/>
                <w:sz w:val="22"/>
              </w:rPr>
              <w:t>ОК 5. Владеть информационной культурой, анализировать и оценивать информацию с использованием информационно-коммуникационных технологий</w:t>
            </w:r>
            <w:r w:rsidRPr="00997E10">
              <w:t>.</w:t>
            </w:r>
          </w:p>
        </w:tc>
        <w:tc>
          <w:tcPr>
            <w:tcW w:w="3067" w:type="dxa"/>
            <w:shd w:val="clear" w:color="auto" w:fill="auto"/>
          </w:tcPr>
          <w:p w14:paraId="71B32C03"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2.1;</w:t>
            </w:r>
          </w:p>
          <w:p w14:paraId="01AC6315"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4.1; 5.1;5.6;</w:t>
            </w:r>
          </w:p>
          <w:p w14:paraId="4D61D6FF"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3D81E196"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4.3;</w:t>
            </w:r>
          </w:p>
          <w:p w14:paraId="3AB80605"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5.6;</w:t>
            </w:r>
          </w:p>
          <w:p w14:paraId="40CBAF14" w14:textId="77777777" w:rsidR="00F56219" w:rsidRPr="004D5650"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5" w:type="dxa"/>
            <w:shd w:val="clear" w:color="auto" w:fill="auto"/>
          </w:tcPr>
          <w:p w14:paraId="6108741F"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1C5BABA5"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03D49F61"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0EF2F5D4"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19CD723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9A3D4FD"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1D2ED769" w14:textId="77777777" w:rsidR="00F56219" w:rsidRPr="004D5650"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F56219" w:rsidRPr="004D5650" w14:paraId="3DE9C8DE" w14:textId="77777777" w:rsidTr="00F56219">
        <w:tc>
          <w:tcPr>
            <w:tcW w:w="3203" w:type="dxa"/>
            <w:shd w:val="clear" w:color="auto" w:fill="auto"/>
          </w:tcPr>
          <w:p w14:paraId="18C495C6" w14:textId="77777777" w:rsidR="00F56219" w:rsidRPr="00997E10" w:rsidRDefault="00F56219" w:rsidP="00F56219">
            <w:pPr>
              <w:pStyle w:val="ConsPlusNormal"/>
              <w:spacing w:before="200"/>
              <w:rPr>
                <w:rFonts w:ascii="Times New Roman" w:hAnsi="Times New Roman" w:cs="Times New Roman"/>
                <w:sz w:val="22"/>
              </w:rPr>
            </w:pPr>
            <w:r w:rsidRPr="00997E10">
              <w:rPr>
                <w:rFonts w:ascii="Times New Roman" w:hAnsi="Times New Roman" w:cs="Times New Roman"/>
                <w:sz w:val="22"/>
              </w:rPr>
              <w:t>ОК 6. Работать в коллективе и команде, эффективно общаться с коллегами, руководством, потребителями.</w:t>
            </w:r>
          </w:p>
          <w:p w14:paraId="48B29CBA" w14:textId="77777777" w:rsidR="00F56219" w:rsidRPr="00997E10" w:rsidRDefault="00F56219" w:rsidP="00F56219">
            <w:pPr>
              <w:spacing w:after="0" w:line="240" w:lineRule="auto"/>
              <w:rPr>
                <w:rFonts w:ascii="Times New Roman" w:eastAsia="Times New Roman" w:hAnsi="Times New Roman" w:cs="Times New Roman"/>
                <w:sz w:val="24"/>
                <w:szCs w:val="24"/>
                <w:lang w:eastAsia="ru-RU"/>
              </w:rPr>
            </w:pPr>
          </w:p>
        </w:tc>
        <w:tc>
          <w:tcPr>
            <w:tcW w:w="3067" w:type="dxa"/>
            <w:shd w:val="clear" w:color="auto" w:fill="auto"/>
          </w:tcPr>
          <w:p w14:paraId="07337692"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1,3; 3.1; 4.1; 5.1; 5.6;</w:t>
            </w:r>
          </w:p>
          <w:p w14:paraId="5C588133"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4A616A47"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4.3; 5.3; 5.6;</w:t>
            </w:r>
          </w:p>
          <w:p w14:paraId="1636FD16"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4.6; 4.7;</w:t>
            </w:r>
          </w:p>
          <w:p w14:paraId="5697FFEB"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5" w:type="dxa"/>
            <w:shd w:val="clear" w:color="auto" w:fill="auto"/>
          </w:tcPr>
          <w:p w14:paraId="2041CCC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175A22DF"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77F89568"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1688B32A"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154E19D1"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70412C4F"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0F4DB42F"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33062EB1"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0F39F7F2"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F56219" w:rsidRPr="004D5650" w14:paraId="31104FAE" w14:textId="77777777" w:rsidTr="00F56219">
        <w:tc>
          <w:tcPr>
            <w:tcW w:w="3203" w:type="dxa"/>
            <w:shd w:val="clear" w:color="auto" w:fill="auto"/>
          </w:tcPr>
          <w:p w14:paraId="4CCBD134" w14:textId="77777777" w:rsidR="00F56219" w:rsidRPr="00997E10" w:rsidRDefault="00F56219" w:rsidP="00F56219">
            <w:pPr>
              <w:pStyle w:val="ConsPlusNormal"/>
              <w:spacing w:before="200"/>
              <w:rPr>
                <w:rFonts w:ascii="Times New Roman" w:hAnsi="Times New Roman" w:cs="Times New Roman"/>
                <w:sz w:val="22"/>
              </w:rPr>
            </w:pPr>
            <w:r w:rsidRPr="00997E10">
              <w:rPr>
                <w:rFonts w:ascii="Times New Roman" w:hAnsi="Times New Roman" w:cs="Times New Roman"/>
                <w:sz w:val="22"/>
              </w:rPr>
              <w:t xml:space="preserve">ОК 7. Брать на себя ответственность за работу членов команды (подчиненных), результат </w:t>
            </w:r>
            <w:r w:rsidRPr="00997E10">
              <w:rPr>
                <w:rFonts w:ascii="Times New Roman" w:hAnsi="Times New Roman" w:cs="Times New Roman"/>
                <w:sz w:val="22"/>
              </w:rPr>
              <w:lastRenderedPageBreak/>
              <w:t>выполнения заданий.</w:t>
            </w:r>
          </w:p>
          <w:p w14:paraId="42258897" w14:textId="77777777" w:rsidR="00F56219" w:rsidRPr="00997E10" w:rsidRDefault="00F56219" w:rsidP="00F56219">
            <w:pPr>
              <w:pStyle w:val="ConsPlusNormal"/>
              <w:spacing w:before="200"/>
              <w:jc w:val="both"/>
              <w:rPr>
                <w:rFonts w:ascii="Times New Roman" w:hAnsi="Times New Roman" w:cs="Times New Roman"/>
                <w:sz w:val="22"/>
              </w:rPr>
            </w:pPr>
            <w:r w:rsidRPr="00997E10">
              <w:rPr>
                <w:rFonts w:ascii="Times New Roman" w:hAnsi="Times New Roman" w:cs="Times New Roman"/>
                <w:sz w:val="22"/>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067" w:type="dxa"/>
            <w:shd w:val="clear" w:color="auto" w:fill="auto"/>
          </w:tcPr>
          <w:p w14:paraId="34F5D462"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1, Темы 1.1; 1.2; 1.3; 1.4; 1.5; 1.6;</w:t>
            </w:r>
          </w:p>
          <w:p w14:paraId="55E19109"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 2.6;</w:t>
            </w:r>
          </w:p>
          <w:p w14:paraId="4985F384"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3, Темы 3.1; 3.2; 3.3; </w:t>
            </w:r>
            <w:r>
              <w:rPr>
                <w:rFonts w:ascii="Times New Roman" w:eastAsia="Times New Roman" w:hAnsi="Times New Roman" w:cs="Times New Roman"/>
                <w:sz w:val="24"/>
                <w:szCs w:val="24"/>
                <w:lang w:eastAsia="ru-RU"/>
              </w:rPr>
              <w:lastRenderedPageBreak/>
              <w:t>3.4; 3.5; 3.6;</w:t>
            </w:r>
          </w:p>
          <w:p w14:paraId="32DBE259"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3887508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w:t>
            </w:r>
          </w:p>
        </w:tc>
        <w:tc>
          <w:tcPr>
            <w:tcW w:w="3075" w:type="dxa"/>
            <w:shd w:val="clear" w:color="auto" w:fill="auto"/>
          </w:tcPr>
          <w:p w14:paraId="3A29A0A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Старт-задание</w:t>
            </w:r>
          </w:p>
          <w:p w14:paraId="6A056E20"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6D5EAFB1"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648712FB"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2CF026C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140CD3AD"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4B21417B"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55D9D6E9"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21169093"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Графический опрос;</w:t>
            </w:r>
          </w:p>
          <w:p w14:paraId="79B50867" w14:textId="77777777" w:rsidR="00F56219" w:rsidRDefault="00F56219" w:rsidP="00F56219">
            <w:pPr>
              <w:spacing w:after="0" w:line="240" w:lineRule="auto"/>
              <w:rPr>
                <w:rFonts w:ascii="Times New Roman" w:eastAsia="Times New Roman" w:hAnsi="Times New Roman" w:cs="Times New Roman"/>
                <w:sz w:val="24"/>
                <w:szCs w:val="24"/>
                <w:lang w:eastAsia="ru-RU"/>
              </w:rPr>
            </w:pPr>
          </w:p>
        </w:tc>
      </w:tr>
      <w:tr w:rsidR="00F56219" w:rsidRPr="004D5650" w14:paraId="544237A5" w14:textId="77777777" w:rsidTr="00F56219">
        <w:tc>
          <w:tcPr>
            <w:tcW w:w="3203" w:type="dxa"/>
            <w:shd w:val="clear" w:color="auto" w:fill="auto"/>
          </w:tcPr>
          <w:p w14:paraId="59CD8E37" w14:textId="77777777" w:rsidR="00F56219" w:rsidRPr="00997E10" w:rsidRDefault="00F56219" w:rsidP="00F56219">
            <w:pPr>
              <w:spacing w:after="0" w:line="240" w:lineRule="auto"/>
              <w:rPr>
                <w:rFonts w:ascii="Times New Roman" w:eastAsia="Times New Roman" w:hAnsi="Times New Roman" w:cs="Times New Roman"/>
                <w:sz w:val="24"/>
                <w:szCs w:val="24"/>
                <w:lang w:eastAsia="ru-RU"/>
              </w:rPr>
            </w:pPr>
            <w:r w:rsidRPr="00997E10">
              <w:rPr>
                <w:rFonts w:ascii="Times New Roman" w:hAnsi="Times New Roman" w:cs="Times New Roman"/>
              </w:rPr>
              <w:lastRenderedPageBreak/>
              <w:t>ОК 9. Ориентироваться в условиях частой смены технологий в профессиональной деятельности</w:t>
            </w:r>
          </w:p>
        </w:tc>
        <w:tc>
          <w:tcPr>
            <w:tcW w:w="3067" w:type="dxa"/>
            <w:shd w:val="clear" w:color="auto" w:fill="auto"/>
          </w:tcPr>
          <w:p w14:paraId="3DD5C32D"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4CAD5E1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31FFF399"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p w14:paraId="4330FA7E"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4906794F"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5.3; 5.4; 5.5; 5.6;</w:t>
            </w:r>
          </w:p>
        </w:tc>
        <w:tc>
          <w:tcPr>
            <w:tcW w:w="3075" w:type="dxa"/>
            <w:shd w:val="clear" w:color="auto" w:fill="auto"/>
          </w:tcPr>
          <w:p w14:paraId="186894C2"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7F1F8DC5"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788EC0B7"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178419F4"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41E467A7"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72694C7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4CA7EA37" w14:textId="77777777" w:rsidR="00F56219" w:rsidRDefault="00F56219" w:rsidP="00F56219">
            <w:pPr>
              <w:spacing w:after="0" w:line="240" w:lineRule="auto"/>
              <w:rPr>
                <w:rFonts w:ascii="Times New Roman" w:eastAsia="Times New Roman" w:hAnsi="Times New Roman" w:cs="Times New Roman"/>
                <w:sz w:val="24"/>
                <w:szCs w:val="24"/>
                <w:lang w:eastAsia="ru-RU"/>
              </w:rPr>
            </w:pPr>
          </w:p>
          <w:p w14:paraId="60D13099"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F56219" w:rsidRPr="004D5650" w14:paraId="5DD00534" w14:textId="77777777" w:rsidTr="00F56219">
        <w:tc>
          <w:tcPr>
            <w:tcW w:w="3203" w:type="dxa"/>
            <w:shd w:val="clear" w:color="auto" w:fill="auto"/>
          </w:tcPr>
          <w:p w14:paraId="0B5D9B86" w14:textId="77777777" w:rsidR="0054612B" w:rsidRPr="00997E10" w:rsidRDefault="0054612B" w:rsidP="0054612B">
            <w:pPr>
              <w:pStyle w:val="ConsPlusNormal"/>
              <w:spacing w:before="200"/>
              <w:jc w:val="both"/>
              <w:rPr>
                <w:rFonts w:ascii="Times New Roman" w:hAnsi="Times New Roman" w:cs="Times New Roman"/>
                <w:sz w:val="22"/>
              </w:rPr>
            </w:pPr>
            <w:r w:rsidRPr="00997E10">
              <w:rPr>
                <w:rFonts w:ascii="Times New Roman" w:hAnsi="Times New Roman" w:cs="Times New Roman"/>
                <w:sz w:val="22"/>
              </w:rPr>
              <w:t>ПК 1.3. Управлять товарными запасами и потоками.</w:t>
            </w:r>
          </w:p>
          <w:p w14:paraId="21240A58" w14:textId="77777777" w:rsidR="00F56219" w:rsidRPr="00997E10" w:rsidRDefault="00F56219" w:rsidP="00F56219">
            <w:pPr>
              <w:suppressAutoHyphens/>
              <w:spacing w:after="0" w:line="240" w:lineRule="auto"/>
              <w:rPr>
                <w:rFonts w:ascii="Times New Roman" w:eastAsia="Times New Roman" w:hAnsi="Times New Roman" w:cs="Times New Roman"/>
                <w:bCs/>
                <w:iCs/>
                <w:sz w:val="24"/>
                <w:szCs w:val="24"/>
                <w:lang w:eastAsia="ru-RU"/>
              </w:rPr>
            </w:pPr>
          </w:p>
        </w:tc>
        <w:tc>
          <w:tcPr>
            <w:tcW w:w="3067" w:type="dxa"/>
            <w:shd w:val="clear" w:color="auto" w:fill="auto"/>
          </w:tcPr>
          <w:p w14:paraId="7EADA150"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ПОС Тема 1.7</w:t>
            </w:r>
          </w:p>
          <w:p w14:paraId="661287FA"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ПОС Тема 2.7</w:t>
            </w:r>
          </w:p>
          <w:p w14:paraId="6FF75CDB"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ПОС Тема 3.6</w:t>
            </w:r>
          </w:p>
          <w:p w14:paraId="7FB231FE"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ПОС Тема 4.7</w:t>
            </w:r>
          </w:p>
          <w:p w14:paraId="7234E7F7" w14:textId="77777777" w:rsidR="00F56219" w:rsidRPr="004D5650"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ПОС Тема 5.6</w:t>
            </w:r>
          </w:p>
        </w:tc>
        <w:tc>
          <w:tcPr>
            <w:tcW w:w="3075" w:type="dxa"/>
            <w:shd w:val="clear" w:color="auto" w:fill="auto"/>
          </w:tcPr>
          <w:p w14:paraId="72B3D0F5" w14:textId="77777777" w:rsidR="00F56219" w:rsidRDefault="00F56219" w:rsidP="00F562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77644C4C" w14:textId="77777777" w:rsidR="00F56219" w:rsidRPr="004D5650" w:rsidRDefault="00F56219" w:rsidP="00F56219">
            <w:pPr>
              <w:spacing w:after="0" w:line="240" w:lineRule="auto"/>
              <w:rPr>
                <w:rFonts w:ascii="Times New Roman" w:eastAsia="Times New Roman" w:hAnsi="Times New Roman" w:cs="Times New Roman"/>
                <w:sz w:val="24"/>
                <w:szCs w:val="24"/>
                <w:lang w:eastAsia="ru-RU"/>
              </w:rPr>
            </w:pPr>
          </w:p>
        </w:tc>
      </w:tr>
      <w:bookmarkEnd w:id="2"/>
    </w:tbl>
    <w:p w14:paraId="10649700" w14:textId="77777777" w:rsidR="00340C2D" w:rsidRPr="004D5650" w:rsidRDefault="00340C2D" w:rsidP="00340C2D">
      <w:pPr>
        <w:spacing w:after="0" w:line="240" w:lineRule="auto"/>
        <w:rPr>
          <w:rFonts w:ascii="Times New Roman" w:eastAsia="Times New Roman" w:hAnsi="Times New Roman" w:cs="Times New Roman"/>
          <w:sz w:val="24"/>
          <w:szCs w:val="24"/>
          <w:lang w:eastAsia="ru-RU"/>
        </w:rPr>
      </w:pPr>
    </w:p>
    <w:sectPr w:rsidR="00340C2D" w:rsidRPr="004D5650" w:rsidSect="00A304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2269C" w14:textId="77777777" w:rsidR="00A96AA6" w:rsidRDefault="00A96AA6" w:rsidP="004D5650">
      <w:pPr>
        <w:spacing w:after="0" w:line="240" w:lineRule="auto"/>
      </w:pPr>
      <w:r>
        <w:separator/>
      </w:r>
    </w:p>
  </w:endnote>
  <w:endnote w:type="continuationSeparator" w:id="0">
    <w:p w14:paraId="735E7F78" w14:textId="77777777" w:rsidR="00A96AA6" w:rsidRDefault="00A96AA6" w:rsidP="004D5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9ED28" w14:textId="43C0A5A3" w:rsidR="00B53FD8" w:rsidRPr="00B53FD8" w:rsidRDefault="00535B82" w:rsidP="00B53FD8">
    <w:pPr>
      <w:pStyle w:val="ae"/>
      <w:jc w:val="center"/>
      <w:rPr>
        <w:rFonts w:ascii="Times New Roman" w:hAnsi="Times New Roman" w:cs="Times New Roman"/>
      </w:rPr>
    </w:pPr>
    <w:r>
      <w:rPr>
        <w:rFonts w:ascii="Times New Roman" w:hAnsi="Times New Roman" w:cs="Times New Roman"/>
      </w:rPr>
      <w:t>30</w:t>
    </w:r>
  </w:p>
  <w:p w14:paraId="67213310" w14:textId="3C686BBC" w:rsidR="00B53FD8" w:rsidRPr="00B53FD8" w:rsidRDefault="00B53FD8" w:rsidP="00B53FD8">
    <w:pPr>
      <w:pStyle w:val="ae"/>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586533"/>
      <w:docPartObj>
        <w:docPartGallery w:val="Page Numbers (Bottom of Page)"/>
        <w:docPartUnique/>
      </w:docPartObj>
    </w:sdtPr>
    <w:sdtEndPr/>
    <w:sdtContent>
      <w:p w14:paraId="08CA547C" w14:textId="0C840890" w:rsidR="00B53FD8" w:rsidRDefault="00B53FD8">
        <w:pPr>
          <w:pStyle w:val="ae"/>
          <w:jc w:val="center"/>
        </w:pPr>
        <w:r>
          <w:fldChar w:fldCharType="begin"/>
        </w:r>
        <w:r>
          <w:instrText>PAGE   \* MERGEFORMAT</w:instrText>
        </w:r>
        <w:r>
          <w:fldChar w:fldCharType="separate"/>
        </w:r>
        <w:r w:rsidR="00050C84">
          <w:rPr>
            <w:noProof/>
          </w:rPr>
          <w:t>1</w:t>
        </w:r>
        <w:r>
          <w:fldChar w:fldCharType="end"/>
        </w:r>
      </w:p>
    </w:sdtContent>
  </w:sdt>
  <w:p w14:paraId="70585BE5" w14:textId="77777777" w:rsidR="00B53FD8" w:rsidRDefault="00B53FD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1EF09" w14:textId="77777777" w:rsidR="00A96AA6" w:rsidRDefault="00A96AA6" w:rsidP="004D5650">
      <w:pPr>
        <w:spacing w:after="0" w:line="240" w:lineRule="auto"/>
      </w:pPr>
      <w:r>
        <w:separator/>
      </w:r>
    </w:p>
  </w:footnote>
  <w:footnote w:type="continuationSeparator" w:id="0">
    <w:p w14:paraId="48A2E720" w14:textId="77777777" w:rsidR="00A96AA6" w:rsidRDefault="00A96AA6" w:rsidP="004D5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5"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07E7ECA"/>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6BEE5910"/>
    <w:multiLevelType w:val="hybridMultilevel"/>
    <w:tmpl w:val="DA4E6BAE"/>
    <w:lvl w:ilvl="0" w:tplc="8FB0DD3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5ABE"/>
    <w:rsid w:val="000056DF"/>
    <w:rsid w:val="000323C6"/>
    <w:rsid w:val="00035E7C"/>
    <w:rsid w:val="00050C84"/>
    <w:rsid w:val="00053A3E"/>
    <w:rsid w:val="00053A73"/>
    <w:rsid w:val="000554E1"/>
    <w:rsid w:val="000604A1"/>
    <w:rsid w:val="00075732"/>
    <w:rsid w:val="000937B0"/>
    <w:rsid w:val="000F1A42"/>
    <w:rsid w:val="000F4EB5"/>
    <w:rsid w:val="0014480A"/>
    <w:rsid w:val="00177268"/>
    <w:rsid w:val="00193096"/>
    <w:rsid w:val="001B24E6"/>
    <w:rsid w:val="001B2945"/>
    <w:rsid w:val="001B5621"/>
    <w:rsid w:val="001B5660"/>
    <w:rsid w:val="001D506A"/>
    <w:rsid w:val="001F353E"/>
    <w:rsid w:val="00214BB9"/>
    <w:rsid w:val="0021719A"/>
    <w:rsid w:val="002279FF"/>
    <w:rsid w:val="002447B6"/>
    <w:rsid w:val="002E60ED"/>
    <w:rsid w:val="002F1520"/>
    <w:rsid w:val="0032117B"/>
    <w:rsid w:val="0033579D"/>
    <w:rsid w:val="00340C2D"/>
    <w:rsid w:val="0034254B"/>
    <w:rsid w:val="00343A06"/>
    <w:rsid w:val="0036139B"/>
    <w:rsid w:val="003C310E"/>
    <w:rsid w:val="003C5D52"/>
    <w:rsid w:val="003D6E60"/>
    <w:rsid w:val="003E047D"/>
    <w:rsid w:val="003F0507"/>
    <w:rsid w:val="00440297"/>
    <w:rsid w:val="00441039"/>
    <w:rsid w:val="004425F6"/>
    <w:rsid w:val="00463B2B"/>
    <w:rsid w:val="004665B4"/>
    <w:rsid w:val="0048403F"/>
    <w:rsid w:val="00492305"/>
    <w:rsid w:val="00492F6D"/>
    <w:rsid w:val="0049715B"/>
    <w:rsid w:val="004B194E"/>
    <w:rsid w:val="004B297C"/>
    <w:rsid w:val="004B2C3E"/>
    <w:rsid w:val="004B40F3"/>
    <w:rsid w:val="004D4255"/>
    <w:rsid w:val="004D5650"/>
    <w:rsid w:val="004E72DD"/>
    <w:rsid w:val="00531671"/>
    <w:rsid w:val="005354CD"/>
    <w:rsid w:val="00535B82"/>
    <w:rsid w:val="00535BF0"/>
    <w:rsid w:val="0054612B"/>
    <w:rsid w:val="00572D64"/>
    <w:rsid w:val="00597E66"/>
    <w:rsid w:val="005B5EDD"/>
    <w:rsid w:val="005D6897"/>
    <w:rsid w:val="005F32ED"/>
    <w:rsid w:val="006111B1"/>
    <w:rsid w:val="00652F13"/>
    <w:rsid w:val="00675C40"/>
    <w:rsid w:val="006C2654"/>
    <w:rsid w:val="006E0DDC"/>
    <w:rsid w:val="00725734"/>
    <w:rsid w:val="00766D84"/>
    <w:rsid w:val="00771A4F"/>
    <w:rsid w:val="00796D11"/>
    <w:rsid w:val="007E71D5"/>
    <w:rsid w:val="007F4D73"/>
    <w:rsid w:val="008029B4"/>
    <w:rsid w:val="0080540A"/>
    <w:rsid w:val="00825FCA"/>
    <w:rsid w:val="00836D26"/>
    <w:rsid w:val="008417EF"/>
    <w:rsid w:val="00855DE9"/>
    <w:rsid w:val="00891E63"/>
    <w:rsid w:val="008E33C5"/>
    <w:rsid w:val="009208A0"/>
    <w:rsid w:val="00924A22"/>
    <w:rsid w:val="00927637"/>
    <w:rsid w:val="009358DD"/>
    <w:rsid w:val="00961C60"/>
    <w:rsid w:val="00965EAE"/>
    <w:rsid w:val="00973CC6"/>
    <w:rsid w:val="00997E10"/>
    <w:rsid w:val="009B1AF2"/>
    <w:rsid w:val="009C09FE"/>
    <w:rsid w:val="009F3DA2"/>
    <w:rsid w:val="00A30499"/>
    <w:rsid w:val="00A34B4E"/>
    <w:rsid w:val="00A62C5E"/>
    <w:rsid w:val="00A96AA6"/>
    <w:rsid w:val="00AB1C72"/>
    <w:rsid w:val="00B06D1A"/>
    <w:rsid w:val="00B1111D"/>
    <w:rsid w:val="00B17E6D"/>
    <w:rsid w:val="00B5150F"/>
    <w:rsid w:val="00B53FD8"/>
    <w:rsid w:val="00B84BB3"/>
    <w:rsid w:val="00B92886"/>
    <w:rsid w:val="00BA2DE5"/>
    <w:rsid w:val="00BB5F48"/>
    <w:rsid w:val="00BC4829"/>
    <w:rsid w:val="00BE666B"/>
    <w:rsid w:val="00C34D8F"/>
    <w:rsid w:val="00C63179"/>
    <w:rsid w:val="00C95ABE"/>
    <w:rsid w:val="00CA2A49"/>
    <w:rsid w:val="00D037C2"/>
    <w:rsid w:val="00D05055"/>
    <w:rsid w:val="00D074BC"/>
    <w:rsid w:val="00D25B1C"/>
    <w:rsid w:val="00D574F0"/>
    <w:rsid w:val="00DC2E03"/>
    <w:rsid w:val="00DD34C3"/>
    <w:rsid w:val="00DE015B"/>
    <w:rsid w:val="00DE6D2B"/>
    <w:rsid w:val="00E00A22"/>
    <w:rsid w:val="00E3059D"/>
    <w:rsid w:val="00EA3A1A"/>
    <w:rsid w:val="00EB12FE"/>
    <w:rsid w:val="00EC1986"/>
    <w:rsid w:val="00ED2DCE"/>
    <w:rsid w:val="00EF1FC3"/>
    <w:rsid w:val="00F410FB"/>
    <w:rsid w:val="00F56219"/>
    <w:rsid w:val="00F6058A"/>
    <w:rsid w:val="00FA0023"/>
    <w:rsid w:val="00FD00E0"/>
    <w:rsid w:val="00FD43AE"/>
    <w:rsid w:val="00FE20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BF732"/>
  <w15:docId w15:val="{261A837C-E827-43C2-89B7-1D8C4D92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D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D5650"/>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4D5650"/>
    <w:rPr>
      <w:rFonts w:ascii="Calibri" w:eastAsia="Calibri" w:hAnsi="Calibri" w:cs="Arial"/>
      <w:sz w:val="20"/>
      <w:szCs w:val="20"/>
      <w:lang w:eastAsia="ru-RU"/>
    </w:rPr>
  </w:style>
  <w:style w:type="character" w:styleId="a5">
    <w:name w:val="footnote reference"/>
    <w:uiPriority w:val="99"/>
    <w:unhideWhenUsed/>
    <w:rsid w:val="004D5650"/>
    <w:rPr>
      <w:vertAlign w:val="superscript"/>
    </w:rPr>
  </w:style>
  <w:style w:type="paragraph" w:customStyle="1" w:styleId="ConsPlusNormal">
    <w:name w:val="ConsPlusNormal"/>
    <w:rsid w:val="008417EF"/>
    <w:pPr>
      <w:widowControl w:val="0"/>
      <w:autoSpaceDE w:val="0"/>
      <w:autoSpaceDN w:val="0"/>
      <w:spacing w:after="0" w:line="240" w:lineRule="auto"/>
    </w:pPr>
    <w:rPr>
      <w:rFonts w:ascii="Arial" w:eastAsiaTheme="minorEastAsia" w:hAnsi="Arial" w:cs="Arial"/>
      <w:sz w:val="20"/>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8417E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841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6E0DDC"/>
    <w:pPr>
      <w:ind w:left="720"/>
      <w:contextualSpacing/>
    </w:pPr>
  </w:style>
  <w:style w:type="character" w:styleId="a9">
    <w:name w:val="Hyperlink"/>
    <w:basedOn w:val="a0"/>
    <w:uiPriority w:val="99"/>
    <w:unhideWhenUsed/>
    <w:rsid w:val="00D05055"/>
    <w:rPr>
      <w:color w:val="0563C1" w:themeColor="hyperlink"/>
      <w:u w:val="single"/>
    </w:rPr>
  </w:style>
  <w:style w:type="paragraph" w:styleId="aa">
    <w:name w:val="Balloon Text"/>
    <w:basedOn w:val="a"/>
    <w:link w:val="ab"/>
    <w:uiPriority w:val="99"/>
    <w:semiHidden/>
    <w:unhideWhenUsed/>
    <w:rsid w:val="00B53FD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53FD8"/>
    <w:rPr>
      <w:rFonts w:ascii="Segoe UI" w:hAnsi="Segoe UI" w:cs="Segoe UI"/>
      <w:sz w:val="18"/>
      <w:szCs w:val="18"/>
    </w:rPr>
  </w:style>
  <w:style w:type="character" w:customStyle="1" w:styleId="UnresolvedMention">
    <w:name w:val="Unresolved Mention"/>
    <w:basedOn w:val="a0"/>
    <w:uiPriority w:val="99"/>
    <w:semiHidden/>
    <w:unhideWhenUsed/>
    <w:rsid w:val="00B53FD8"/>
    <w:rPr>
      <w:color w:val="605E5C"/>
      <w:shd w:val="clear" w:color="auto" w:fill="E1DFDD"/>
    </w:rPr>
  </w:style>
  <w:style w:type="paragraph" w:styleId="ac">
    <w:name w:val="header"/>
    <w:basedOn w:val="a"/>
    <w:link w:val="ad"/>
    <w:uiPriority w:val="99"/>
    <w:unhideWhenUsed/>
    <w:rsid w:val="00B53FD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53FD8"/>
  </w:style>
  <w:style w:type="paragraph" w:styleId="ae">
    <w:name w:val="footer"/>
    <w:basedOn w:val="a"/>
    <w:link w:val="af"/>
    <w:uiPriority w:val="99"/>
    <w:unhideWhenUsed/>
    <w:rsid w:val="00B53FD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5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safety.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hyperlink" Target="http://www.ilo.org/" TargetMode="External"/><Relationship Id="rId10" Type="http://schemas.openxmlformats.org/officeDocument/2006/relationships/hyperlink" Target="http://www.gse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954</TotalTime>
  <Pages>1</Pages>
  <Words>7351</Words>
  <Characters>41904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cp:lastPrinted>2023-08-08T05:42:00Z</cp:lastPrinted>
  <dcterms:created xsi:type="dcterms:W3CDTF">2023-05-27T13:03:00Z</dcterms:created>
  <dcterms:modified xsi:type="dcterms:W3CDTF">2023-10-12T10:02:00Z</dcterms:modified>
</cp:coreProperties>
</file>